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Default="002B33FA">
      <w:pPr>
        <w:pStyle w:val="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464578" w:rsidTr="00E80F6E">
        <w:tc>
          <w:tcPr>
            <w:tcW w:w="10912" w:type="dxa"/>
            <w:shd w:val="clear" w:color="auto" w:fill="C0C0C0"/>
          </w:tcPr>
          <w:p w:rsidR="00D627C2" w:rsidRPr="00464578" w:rsidRDefault="00D627C2" w:rsidP="00C43985">
            <w:pPr>
              <w:pStyle w:val="Titre7"/>
              <w:jc w:val="center"/>
              <w:rPr>
                <w:rFonts w:cs="Calibri"/>
                <w:b/>
              </w:rPr>
            </w:pPr>
            <w:r w:rsidRPr="00464578">
              <w:rPr>
                <w:rFonts w:cs="Calibri"/>
                <w:b/>
              </w:rPr>
              <w:t>FICHE DE PRÉPARATION</w:t>
            </w:r>
            <w:r w:rsidR="00353077">
              <w:rPr>
                <w:rFonts w:cs="Calibri"/>
                <w:b/>
              </w:rPr>
              <w:t> : s</w:t>
            </w:r>
            <w:r w:rsidR="00C43985">
              <w:rPr>
                <w:rFonts w:cs="Calibri"/>
                <w:b/>
              </w:rPr>
              <w:t xml:space="preserve">équence </w:t>
            </w:r>
            <w:r w:rsidR="00B70233">
              <w:rPr>
                <w:rFonts w:cs="Calibri"/>
                <w:b/>
              </w:rPr>
              <w:t>« </w:t>
            </w:r>
            <w:r w:rsidR="00353077">
              <w:rPr>
                <w:rFonts w:cs="Calibri"/>
                <w:b/>
              </w:rPr>
              <w:t xml:space="preserve">Corde </w:t>
            </w:r>
            <w:r w:rsidR="00C43985">
              <w:rPr>
                <w:rFonts w:cs="Calibri"/>
                <w:b/>
              </w:rPr>
              <w:t xml:space="preserve">à 13 </w:t>
            </w:r>
            <w:r w:rsidR="00353077">
              <w:rPr>
                <w:rFonts w:cs="Calibri"/>
                <w:b/>
              </w:rPr>
              <w:t>nœuds</w:t>
            </w:r>
            <w:r w:rsidR="00B70233">
              <w:rPr>
                <w:rFonts w:cs="Calibri"/>
                <w:b/>
              </w:rPr>
              <w:t> »</w:t>
            </w:r>
          </w:p>
        </w:tc>
      </w:tr>
    </w:tbl>
    <w:p w:rsidR="00D627C2" w:rsidRPr="00464578" w:rsidRDefault="00C43985" w:rsidP="00D627C2">
      <w:pPr>
        <w:rPr>
          <w:rFonts w:cs="Calibri"/>
        </w:rPr>
      </w:pPr>
      <w:r>
        <w:rPr>
          <w:rFonts w:cs="Calibri"/>
        </w:rPr>
        <w:t>Inspirée de IREM Montpellier</w:t>
      </w:r>
      <w:r w:rsidR="00353077">
        <w:rPr>
          <w:rFonts w:cs="Calibri"/>
        </w:rPr>
        <w:t xml:space="preserve">, </w:t>
      </w:r>
      <w:proofErr w:type="spellStart"/>
      <w:r w:rsidR="00353077">
        <w:rPr>
          <w:rFonts w:cs="Calibri"/>
        </w:rPr>
        <w:t>C</w:t>
      </w:r>
      <w:r w:rsidR="008A04D6">
        <w:rPr>
          <w:rFonts w:cs="Calibri"/>
        </w:rPr>
        <w:t>opirelem</w:t>
      </w:r>
      <w:proofErr w:type="spellEnd"/>
      <w:r w:rsidR="008A04D6">
        <w:rPr>
          <w:rFonts w:cs="Calibri"/>
        </w:rPr>
        <w:t xml:space="preserve"> Nantes 2013</w:t>
      </w:r>
      <w:r>
        <w:rPr>
          <w:rFonts w:cs="Calibr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4"/>
        <w:gridCol w:w="3592"/>
        <w:gridCol w:w="3587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802A56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Date </w:t>
            </w:r>
            <w:r w:rsidRPr="00464578">
              <w:rPr>
                <w:rFonts w:cs="Calibri"/>
              </w:rPr>
              <w:t xml:space="preserve">: </w:t>
            </w:r>
            <w:r w:rsidR="002F436E" w:rsidRPr="00464578">
              <w:rPr>
                <w:rFonts w:cs="Calibri"/>
              </w:rPr>
              <w:t xml:space="preserve"> Le</w:t>
            </w:r>
            <w:r w:rsidR="006F23DD" w:rsidRPr="00464578">
              <w:rPr>
                <w:rFonts w:cs="Calibri"/>
              </w:rPr>
              <w:t xml:space="preserve">   </w:t>
            </w:r>
            <w:r w:rsidR="002F436E" w:rsidRPr="00464578">
              <w:rPr>
                <w:rFonts w:cs="Calibri"/>
              </w:rPr>
              <w:t xml:space="preserve"> </w:t>
            </w:r>
            <w:r w:rsidR="006F23DD" w:rsidRPr="00464578">
              <w:rPr>
                <w:rFonts w:cs="Calibri"/>
              </w:rPr>
              <w:t>/    /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Séquence</w:t>
            </w:r>
            <w:r w:rsidRPr="00464578">
              <w:rPr>
                <w:rFonts w:cs="Calibri"/>
              </w:rPr>
              <w:t xml:space="preserve"> : </w:t>
            </w:r>
            <w:r w:rsidR="00DE5A91">
              <w:rPr>
                <w:rFonts w:cs="Calibri"/>
              </w:rPr>
              <w:t>7 à 8</w:t>
            </w:r>
            <w:r w:rsidR="008A04D6">
              <w:rPr>
                <w:rFonts w:cs="Calibri"/>
              </w:rPr>
              <w:t xml:space="preserve"> séances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3638" w:type="dxa"/>
          </w:tcPr>
          <w:p w:rsidR="00D627C2" w:rsidRPr="00464578" w:rsidRDefault="00353077" w:rsidP="0006769F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Corde</w:t>
            </w:r>
            <w:r w:rsidR="00C43985">
              <w:rPr>
                <w:rFonts w:cs="Calibri"/>
                <w:b/>
              </w:rPr>
              <w:t xml:space="preserve"> à </w:t>
            </w:r>
            <w:r>
              <w:rPr>
                <w:rFonts w:cs="Calibri"/>
                <w:b/>
              </w:rPr>
              <w:t>nœuds</w:t>
            </w:r>
          </w:p>
        </w:tc>
      </w:tr>
    </w:tbl>
    <w:p w:rsidR="00D627C2" w:rsidRPr="00464578" w:rsidRDefault="00D627C2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1"/>
        <w:gridCol w:w="3586"/>
        <w:gridCol w:w="3596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7E0030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Niveau</w:t>
            </w:r>
            <w:r w:rsidRPr="00464578">
              <w:rPr>
                <w:rFonts w:cs="Calibri"/>
              </w:rPr>
              <w:t xml:space="preserve"> : </w:t>
            </w:r>
            <w:r w:rsidR="00AC1544" w:rsidRPr="00464578">
              <w:rPr>
                <w:rFonts w:cs="Calibri"/>
                <w:b/>
              </w:rPr>
              <w:t>C</w:t>
            </w:r>
            <w:r w:rsidR="007E0030">
              <w:rPr>
                <w:rFonts w:cs="Calibri"/>
                <w:b/>
              </w:rPr>
              <w:t>2</w:t>
            </w:r>
            <w:r w:rsidR="00AC1544" w:rsidRPr="00464578">
              <w:rPr>
                <w:rFonts w:cs="Calibri"/>
                <w:b/>
              </w:rPr>
              <w:t xml:space="preserve"> 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DOMAINE</w:t>
            </w:r>
            <w:r w:rsidRPr="00464578">
              <w:rPr>
                <w:rFonts w:cs="Calibri"/>
                <w:u w:val="single"/>
              </w:rPr>
              <w:t xml:space="preserve"> : </w:t>
            </w:r>
            <w:r w:rsidR="00C43985">
              <w:rPr>
                <w:rFonts w:cs="Calibri"/>
                <w:b/>
              </w:rPr>
              <w:t>Géométrie / Mesure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3638" w:type="dxa"/>
          </w:tcPr>
          <w:p w:rsidR="00D627C2" w:rsidRPr="00464578" w:rsidRDefault="00D627C2" w:rsidP="00992810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Discipline</w:t>
            </w:r>
            <w:r w:rsidRPr="00464578">
              <w:rPr>
                <w:rFonts w:cs="Calibri"/>
              </w:rPr>
              <w:t xml:space="preserve"> : </w:t>
            </w:r>
            <w:r w:rsidR="00802A56" w:rsidRPr="00464578">
              <w:rPr>
                <w:rFonts w:cs="Calibri"/>
                <w:b/>
              </w:rPr>
              <w:t>Mathématiques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</w:tr>
    </w:tbl>
    <w:p w:rsidR="00D627C2" w:rsidRPr="00464578" w:rsidRDefault="00D627C2" w:rsidP="00D627C2">
      <w:pPr>
        <w:rPr>
          <w:rFonts w:cs="Calibri"/>
        </w:rPr>
      </w:pPr>
    </w:p>
    <w:p w:rsidR="00AC1544" w:rsidRPr="00464578" w:rsidRDefault="00AC1544" w:rsidP="008F4299">
      <w:pPr>
        <w:tabs>
          <w:tab w:val="left" w:pos="1845"/>
        </w:tabs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8665"/>
      </w:tblGrid>
      <w:tr w:rsidR="00D627C2" w:rsidRPr="00464578" w:rsidTr="00E80F6E">
        <w:tc>
          <w:tcPr>
            <w:tcW w:w="2110" w:type="dxa"/>
          </w:tcPr>
          <w:p w:rsidR="00D627C2" w:rsidRPr="00464578" w:rsidRDefault="00D627C2" w:rsidP="00E80F6E">
            <w:pPr>
              <w:pStyle w:val="Titre6"/>
              <w:rPr>
                <w:rFonts w:cs="Calibri"/>
                <w:u w:val="single"/>
              </w:rPr>
            </w:pPr>
            <w:r w:rsidRPr="00464578">
              <w:rPr>
                <w:rFonts w:cs="Calibri"/>
                <w:u w:val="single"/>
              </w:rPr>
              <w:t>C</w:t>
            </w:r>
            <w:r w:rsidR="002F436E" w:rsidRPr="00464578">
              <w:rPr>
                <w:rFonts w:cs="Calibri"/>
                <w:u w:val="single"/>
              </w:rPr>
              <w:t>OMPÉTENCES</w:t>
            </w:r>
            <w:r w:rsidRPr="00464578">
              <w:rPr>
                <w:rFonts w:cs="Calibri"/>
                <w:u w:val="single"/>
              </w:rPr>
              <w:t xml:space="preserve"> TRAVAILLÉES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8802" w:type="dxa"/>
          </w:tcPr>
          <w:p w:rsidR="004F707C" w:rsidRPr="004F707C" w:rsidRDefault="004F707C" w:rsidP="004F707C">
            <w:pPr>
              <w:pStyle w:val="Default"/>
              <w:rPr>
                <w:b/>
                <w:sz w:val="20"/>
                <w:szCs w:val="20"/>
                <w:u w:val="single"/>
              </w:rPr>
            </w:pPr>
            <w:r w:rsidRPr="004F707C">
              <w:rPr>
                <w:b/>
                <w:sz w:val="20"/>
                <w:szCs w:val="20"/>
                <w:u w:val="single"/>
              </w:rPr>
              <w:t>En géométrie</w:t>
            </w:r>
          </w:p>
          <w:p w:rsidR="004F707C" w:rsidRDefault="004F707C" w:rsidP="004F707C">
            <w:pPr>
              <w:pStyle w:val="Default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Reconnaître, nommer et décrire les figures planes</w:t>
            </w:r>
          </w:p>
          <w:p w:rsidR="00DE5A91" w:rsidRDefault="004F707C" w:rsidP="00BF2DDA">
            <w:pPr>
              <w:pStyle w:val="Default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DE5A91">
              <w:rPr>
                <w:sz w:val="20"/>
                <w:szCs w:val="20"/>
              </w:rPr>
              <w:t xml:space="preserve">Tracer un carré, un rectangle, un triangle </w:t>
            </w:r>
          </w:p>
          <w:p w:rsidR="004F707C" w:rsidRPr="00DE5A91" w:rsidRDefault="004F707C" w:rsidP="00BF2DDA">
            <w:pPr>
              <w:pStyle w:val="Default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DE5A91">
              <w:rPr>
                <w:sz w:val="20"/>
                <w:szCs w:val="20"/>
              </w:rPr>
              <w:t xml:space="preserve">Percevoir et reconnaître quelques relations et propriétés géométriques : alignement, angle droit, axe de symétrie, égalité de longueurs </w:t>
            </w:r>
          </w:p>
          <w:p w:rsidR="004F707C" w:rsidRDefault="004F707C" w:rsidP="004F707C">
            <w:pPr>
              <w:pStyle w:val="Default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Résoudre un problème géométrique</w:t>
            </w:r>
          </w:p>
          <w:p w:rsidR="008F4299" w:rsidRPr="004F707C" w:rsidRDefault="004F707C" w:rsidP="004F707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4F707C">
              <w:rPr>
                <w:b/>
                <w:sz w:val="20"/>
                <w:szCs w:val="20"/>
                <w:u w:val="single"/>
              </w:rPr>
              <w:t>En mesure</w:t>
            </w:r>
          </w:p>
          <w:p w:rsidR="004F707C" w:rsidRPr="00464578" w:rsidRDefault="004F707C" w:rsidP="00DE5A91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>
              <w:rPr>
                <w:sz w:val="20"/>
                <w:szCs w:val="20"/>
              </w:rPr>
              <w:t>Mesurer des longueurs</w:t>
            </w:r>
          </w:p>
        </w:tc>
      </w:tr>
    </w:tbl>
    <w:p w:rsidR="00121B78" w:rsidRPr="00464578" w:rsidRDefault="00121B78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2"/>
        <w:gridCol w:w="234"/>
        <w:gridCol w:w="2942"/>
        <w:gridCol w:w="2701"/>
        <w:gridCol w:w="2684"/>
      </w:tblGrid>
      <w:tr w:rsidR="00D627C2" w:rsidRPr="00464578" w:rsidTr="004F707C">
        <w:trPr>
          <w:trHeight w:val="1660"/>
        </w:trPr>
        <w:tc>
          <w:tcPr>
            <w:tcW w:w="2230" w:type="dxa"/>
          </w:tcPr>
          <w:p w:rsidR="00D627C2" w:rsidRPr="00464578" w:rsidRDefault="00D627C2" w:rsidP="00E80F6E">
            <w:pPr>
              <w:rPr>
                <w:rFonts w:cs="Calibri"/>
              </w:rPr>
            </w:pPr>
          </w:p>
          <w:p w:rsidR="005A7ED5" w:rsidRDefault="00D627C2" w:rsidP="00802A56">
            <w:pPr>
              <w:pStyle w:val="Corpsdetexte"/>
              <w:jc w:val="center"/>
              <w:rPr>
                <w:rFonts w:cs="Calibri"/>
                <w:b/>
                <w:u w:val="single"/>
              </w:rPr>
            </w:pPr>
            <w:r w:rsidRPr="00464578">
              <w:rPr>
                <w:rFonts w:cs="Calibri"/>
                <w:b/>
                <w:u w:val="single"/>
              </w:rPr>
              <w:t xml:space="preserve">OBJECTIFS </w:t>
            </w:r>
          </w:p>
          <w:p w:rsidR="00D627C2" w:rsidRPr="00464578" w:rsidRDefault="004F707C" w:rsidP="00802A56">
            <w:pPr>
              <w:pStyle w:val="Corpsdetexte"/>
              <w:jc w:val="center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>De la séquence</w:t>
            </w:r>
          </w:p>
        </w:tc>
        <w:tc>
          <w:tcPr>
            <w:tcW w:w="8682" w:type="dxa"/>
            <w:gridSpan w:val="4"/>
          </w:tcPr>
          <w:p w:rsidR="005A7ED5" w:rsidRDefault="005A7ED5" w:rsidP="00AC1544">
            <w:pPr>
              <w:rPr>
                <w:rFonts w:cs="Calibri"/>
                <w:b/>
              </w:rPr>
            </w:pPr>
          </w:p>
          <w:p w:rsidR="005A7ED5" w:rsidRDefault="004F707C" w:rsidP="004F707C">
            <w:pPr>
              <w:numPr>
                <w:ilvl w:val="0"/>
                <w:numId w:val="37"/>
              </w:numPr>
              <w:rPr>
                <w:rFonts w:cs="Calibri"/>
              </w:rPr>
            </w:pPr>
            <w:r>
              <w:rPr>
                <w:rFonts w:cs="Calibri"/>
              </w:rPr>
              <w:t>Utiliser la corde à nœud</w:t>
            </w:r>
            <w:r w:rsidR="00B33E5E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pour réaliser des figures </w:t>
            </w:r>
            <w:r w:rsidR="009120D3">
              <w:rPr>
                <w:rFonts w:cs="Calibri"/>
              </w:rPr>
              <w:t>géométriques avec ou sans angle droit</w:t>
            </w:r>
          </w:p>
          <w:p w:rsidR="004F707C" w:rsidRPr="005A7ED5" w:rsidRDefault="004F707C" w:rsidP="004F707C">
            <w:pPr>
              <w:numPr>
                <w:ilvl w:val="0"/>
                <w:numId w:val="37"/>
              </w:numPr>
              <w:rPr>
                <w:rFonts w:cs="Calibri"/>
              </w:rPr>
            </w:pPr>
            <w:r>
              <w:rPr>
                <w:rFonts w:cs="Calibri"/>
              </w:rPr>
              <w:t>Ancrer sa pratique de la géométrie dans le réel</w:t>
            </w:r>
          </w:p>
        </w:tc>
      </w:tr>
      <w:tr w:rsidR="00D627C2" w:rsidRPr="00464578" w:rsidTr="008069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4"/>
        </w:trPr>
        <w:tc>
          <w:tcPr>
            <w:tcW w:w="2470" w:type="dxa"/>
            <w:gridSpan w:val="2"/>
          </w:tcPr>
          <w:p w:rsidR="00D627C2" w:rsidRPr="00464578" w:rsidRDefault="00D627C2" w:rsidP="00A11753">
            <w:pPr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Découverte</w:t>
            </w:r>
          </w:p>
        </w:tc>
        <w:tc>
          <w:tcPr>
            <w:tcW w:w="2986" w:type="dxa"/>
          </w:tcPr>
          <w:p w:rsidR="00D627C2" w:rsidRPr="00464578" w:rsidRDefault="00D627C2" w:rsidP="009F1545">
            <w:pPr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11753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Recherche-Manipulation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 xml:space="preserve"> ) Réinvestissement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 xml:space="preserve">() </w:t>
            </w:r>
            <w:r w:rsidR="005736CF" w:rsidRPr="00464578">
              <w:rPr>
                <w:rFonts w:cs="Calibri"/>
              </w:rPr>
              <w:t>É</w:t>
            </w:r>
            <w:r w:rsidRPr="00464578">
              <w:rPr>
                <w:rFonts w:cs="Calibri"/>
              </w:rPr>
              <w:t>valuation</w:t>
            </w:r>
          </w:p>
          <w:p w:rsidR="00A7502B" w:rsidRPr="00464578" w:rsidRDefault="00A7502B" w:rsidP="00E80F6E">
            <w:pPr>
              <w:jc w:val="right"/>
              <w:rPr>
                <w:rFonts w:cs="Calibri"/>
              </w:rPr>
            </w:pPr>
          </w:p>
        </w:tc>
      </w:tr>
      <w:tr w:rsidR="00D627C2" w:rsidRPr="00464578" w:rsidTr="00E80F6E">
        <w:tc>
          <w:tcPr>
            <w:tcW w:w="2230" w:type="dxa"/>
          </w:tcPr>
          <w:p w:rsidR="00D627C2" w:rsidRPr="00464578" w:rsidRDefault="00806913" w:rsidP="00806913">
            <w:pPr>
              <w:pStyle w:val="Titre5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Maté</w:t>
            </w:r>
            <w:r w:rsidR="00D627C2" w:rsidRPr="00464578">
              <w:rPr>
                <w:rFonts w:cs="Calibri"/>
                <w:sz w:val="22"/>
                <w:szCs w:val="22"/>
              </w:rPr>
              <w:t>riel</w:t>
            </w:r>
          </w:p>
        </w:tc>
        <w:tc>
          <w:tcPr>
            <w:tcW w:w="8682" w:type="dxa"/>
            <w:gridSpan w:val="4"/>
          </w:tcPr>
          <w:p w:rsidR="00A06CAE" w:rsidRDefault="00353077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4 c</w:t>
            </w:r>
            <w:r w:rsidR="004F707C">
              <w:rPr>
                <w:rFonts w:cs="Calibri"/>
              </w:rPr>
              <w:t>orde</w:t>
            </w:r>
            <w:r>
              <w:rPr>
                <w:rFonts w:cs="Calibri"/>
              </w:rPr>
              <w:t>s</w:t>
            </w:r>
            <w:r w:rsidR="004F707C">
              <w:rPr>
                <w:rFonts w:cs="Calibri"/>
              </w:rPr>
              <w:t xml:space="preserve"> à nœud</w:t>
            </w:r>
            <w:r w:rsidR="00B33E5E">
              <w:rPr>
                <w:rFonts w:cs="Calibri"/>
              </w:rPr>
              <w:t>s</w:t>
            </w:r>
            <w:r w:rsidR="004F707C">
              <w:rPr>
                <w:rFonts w:cs="Calibri"/>
              </w:rPr>
              <w:t xml:space="preserve"> de grand format (6m de long) : une par groupe</w:t>
            </w:r>
            <w:r w:rsidR="008A04D6">
              <w:rPr>
                <w:rFonts w:cs="Calibri"/>
              </w:rPr>
              <w:t xml:space="preserve"> (séances 1 et 2)</w:t>
            </w:r>
          </w:p>
          <w:p w:rsidR="00E20980" w:rsidRDefault="00E20980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Feuille</w:t>
            </w:r>
            <w:r w:rsidR="00353077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</w:t>
            </w:r>
            <w:r w:rsidR="00970E31">
              <w:rPr>
                <w:rFonts w:cs="Calibri"/>
              </w:rPr>
              <w:t>A4,</w:t>
            </w:r>
            <w:r>
              <w:rPr>
                <w:rFonts w:cs="Calibri"/>
              </w:rPr>
              <w:t xml:space="preserve"> crayon</w:t>
            </w:r>
            <w:r w:rsidR="00353077">
              <w:rPr>
                <w:rFonts w:cs="Calibri"/>
              </w:rPr>
              <w:t>s</w:t>
            </w:r>
            <w:r w:rsidR="00970E31">
              <w:rPr>
                <w:rFonts w:cs="Calibri"/>
              </w:rPr>
              <w:t>,</w:t>
            </w:r>
            <w:r>
              <w:rPr>
                <w:rFonts w:cs="Calibri"/>
              </w:rPr>
              <w:t xml:space="preserve"> gomme</w:t>
            </w:r>
            <w:r w:rsidR="00353077">
              <w:rPr>
                <w:rFonts w:cs="Calibri"/>
              </w:rPr>
              <w:t>s</w:t>
            </w:r>
            <w:r>
              <w:rPr>
                <w:rFonts w:cs="Calibri"/>
              </w:rPr>
              <w:t>, craie</w:t>
            </w:r>
            <w:r w:rsidR="00353077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</w:t>
            </w:r>
            <w:r w:rsidR="008A04D6">
              <w:rPr>
                <w:rFonts w:cs="Calibri"/>
              </w:rPr>
              <w:t>(séances 1 et 2)</w:t>
            </w:r>
          </w:p>
          <w:p w:rsidR="004F707C" w:rsidRDefault="004F707C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Texte « qu’est-ce que la corde à nœud</w:t>
            </w:r>
            <w:r w:rsidR="00E20980">
              <w:rPr>
                <w:rFonts w:cs="Calibri"/>
              </w:rPr>
              <w:t> »</w:t>
            </w:r>
            <w:r w:rsidR="008A04D6">
              <w:rPr>
                <w:rFonts w:cs="Calibri"/>
              </w:rPr>
              <w:t xml:space="preserve"> (Séance 1)</w:t>
            </w:r>
          </w:p>
          <w:p w:rsidR="004F707C" w:rsidRDefault="00353077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Fiche « carré » et mots s</w:t>
            </w:r>
            <w:r w:rsidR="00970E31">
              <w:rPr>
                <w:rFonts w:cs="Calibri"/>
              </w:rPr>
              <w:t>éance</w:t>
            </w:r>
            <w:r w:rsidR="008A04D6">
              <w:rPr>
                <w:rFonts w:cs="Calibri"/>
              </w:rPr>
              <w:t xml:space="preserve"> 3</w:t>
            </w:r>
          </w:p>
          <w:p w:rsidR="00A06CAE" w:rsidRDefault="00806913" w:rsidP="00A06CAE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Fiche </w:t>
            </w:r>
            <w:r w:rsidR="00353077">
              <w:rPr>
                <w:rFonts w:cs="Calibri"/>
              </w:rPr>
              <w:t>« </w:t>
            </w:r>
            <w:r w:rsidR="004619C1">
              <w:rPr>
                <w:rFonts w:cs="Calibri"/>
              </w:rPr>
              <w:t>triangle</w:t>
            </w:r>
            <w:r w:rsidR="00353077">
              <w:rPr>
                <w:rFonts w:cs="Calibri"/>
              </w:rPr>
              <w:t> » s</w:t>
            </w:r>
            <w:r w:rsidR="008A04D6">
              <w:rPr>
                <w:rFonts w:cs="Calibri"/>
              </w:rPr>
              <w:t>éance 4</w:t>
            </w:r>
          </w:p>
          <w:p w:rsidR="008A04D6" w:rsidRDefault="004619C1" w:rsidP="00A06CAE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Fiche </w:t>
            </w:r>
            <w:r w:rsidR="00353077">
              <w:rPr>
                <w:rFonts w:cs="Calibri"/>
              </w:rPr>
              <w:t>« </w:t>
            </w:r>
            <w:r>
              <w:rPr>
                <w:rFonts w:cs="Calibri"/>
              </w:rPr>
              <w:t>triangle rectangle</w:t>
            </w:r>
            <w:r w:rsidR="00353077">
              <w:rPr>
                <w:rFonts w:cs="Calibri"/>
              </w:rPr>
              <w:t> »</w:t>
            </w:r>
            <w:r>
              <w:rPr>
                <w:rFonts w:cs="Calibri"/>
              </w:rPr>
              <w:t xml:space="preserve"> séance 5</w:t>
            </w:r>
          </w:p>
          <w:p w:rsidR="00945B02" w:rsidRPr="00464578" w:rsidRDefault="008A04D6" w:rsidP="004619C1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Fiche </w:t>
            </w:r>
            <w:r w:rsidR="00353077">
              <w:rPr>
                <w:rFonts w:cs="Calibri"/>
              </w:rPr>
              <w:t>« </w:t>
            </w:r>
            <w:r w:rsidR="004619C1">
              <w:rPr>
                <w:rFonts w:cs="Calibri"/>
              </w:rPr>
              <w:t>tri</w:t>
            </w:r>
            <w:r w:rsidR="00353077">
              <w:rPr>
                <w:rFonts w:cs="Calibri"/>
              </w:rPr>
              <w:t> »</w:t>
            </w:r>
            <w:r w:rsidR="004619C1">
              <w:rPr>
                <w:rFonts w:cs="Calibri"/>
              </w:rPr>
              <w:t xml:space="preserve"> séance 6</w:t>
            </w:r>
          </w:p>
        </w:tc>
      </w:tr>
    </w:tbl>
    <w:p w:rsidR="00D627C2" w:rsidRPr="00464578" w:rsidRDefault="00D627C2" w:rsidP="00D627C2">
      <w:pPr>
        <w:rPr>
          <w:rFonts w:cs="Calibri"/>
        </w:rPr>
      </w:pPr>
    </w:p>
    <w:p w:rsidR="00A7502B" w:rsidRDefault="00A7502B" w:rsidP="00D627C2">
      <w:pPr>
        <w:rPr>
          <w:rFonts w:cs="Calibri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2"/>
        <w:gridCol w:w="4006"/>
        <w:gridCol w:w="4489"/>
        <w:gridCol w:w="1179"/>
      </w:tblGrid>
      <w:tr w:rsidR="00D627C2" w:rsidRPr="00464578" w:rsidTr="00C842AF">
        <w:tc>
          <w:tcPr>
            <w:tcW w:w="1362" w:type="dxa"/>
          </w:tcPr>
          <w:p w:rsidR="00D627C2" w:rsidRPr="00464578" w:rsidRDefault="00D627C2" w:rsidP="00E80F6E">
            <w:pPr>
              <w:pStyle w:val="Titre4"/>
              <w:rPr>
                <w:rFonts w:cs="Calibri"/>
                <w:sz w:val="22"/>
                <w:szCs w:val="22"/>
              </w:rPr>
            </w:pPr>
            <w:r w:rsidRPr="00464578">
              <w:rPr>
                <w:rFonts w:cs="Calibri"/>
                <w:sz w:val="22"/>
                <w:szCs w:val="22"/>
              </w:rPr>
              <w:lastRenderedPageBreak/>
              <w:t>Temps</w:t>
            </w:r>
          </w:p>
        </w:tc>
        <w:tc>
          <w:tcPr>
            <w:tcW w:w="8495" w:type="dxa"/>
            <w:gridSpan w:val="2"/>
          </w:tcPr>
          <w:p w:rsidR="00806913" w:rsidRDefault="00806913" w:rsidP="00E80F6E">
            <w:pPr>
              <w:pStyle w:val="Titre3"/>
              <w:rPr>
                <w:rFonts w:cs="Calibri"/>
                <w:sz w:val="22"/>
              </w:rPr>
            </w:pPr>
          </w:p>
          <w:p w:rsidR="00D627C2" w:rsidRPr="00464578" w:rsidRDefault="00D627C2" w:rsidP="00E80F6E">
            <w:pPr>
              <w:pStyle w:val="Titre3"/>
              <w:rPr>
                <w:rFonts w:cs="Calibri"/>
                <w:sz w:val="22"/>
              </w:rPr>
            </w:pPr>
            <w:r w:rsidRPr="00464578">
              <w:rPr>
                <w:rFonts w:cs="Calibri"/>
                <w:sz w:val="22"/>
              </w:rPr>
              <w:t>DÉROULEMENT</w:t>
            </w:r>
          </w:p>
        </w:tc>
        <w:tc>
          <w:tcPr>
            <w:tcW w:w="1179" w:type="dxa"/>
          </w:tcPr>
          <w:p w:rsidR="00812F83" w:rsidRPr="00464578" w:rsidRDefault="00812F83" w:rsidP="00E80F6E">
            <w:pPr>
              <w:pStyle w:val="Titre2"/>
              <w:rPr>
                <w:rFonts w:cs="Calibri"/>
              </w:rPr>
            </w:pPr>
          </w:p>
          <w:p w:rsidR="00D627C2" w:rsidRPr="00464578" w:rsidRDefault="00D627C2" w:rsidP="00812F83">
            <w:pPr>
              <w:pStyle w:val="Titre2"/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Dispositif</w:t>
            </w:r>
          </w:p>
        </w:tc>
      </w:tr>
      <w:tr w:rsidR="00D627C2" w:rsidRPr="008A04D6" w:rsidTr="00C842AF">
        <w:tc>
          <w:tcPr>
            <w:tcW w:w="1362" w:type="dxa"/>
          </w:tcPr>
          <w:p w:rsidR="00812F83" w:rsidRDefault="00812F83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353077" w:rsidRDefault="00353077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353077" w:rsidRDefault="00353077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353077" w:rsidRDefault="00353077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353077" w:rsidRDefault="00353077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353077" w:rsidRPr="008A04D6" w:rsidRDefault="00353077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Pr="008A04D6" w:rsidRDefault="00806913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1</w:t>
            </w:r>
          </w:p>
          <w:p w:rsidR="00806913" w:rsidRPr="008A04D6" w:rsidRDefault="00806913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Découverte de l’instrument</w:t>
            </w: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Pr="008A04D6" w:rsidRDefault="00D627C2" w:rsidP="005C161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495" w:type="dxa"/>
            <w:gridSpan w:val="2"/>
          </w:tcPr>
          <w:p w:rsidR="00352AAC" w:rsidRPr="008A04D6" w:rsidRDefault="00940F2F" w:rsidP="00353077">
            <w:pPr>
              <w:numPr>
                <w:ilvl w:val="0"/>
                <w:numId w:val="24"/>
              </w:numPr>
              <w:spacing w:after="46"/>
              <w:ind w:left="355"/>
              <w:jc w:val="both"/>
              <w:rPr>
                <w:rFonts w:asciiTheme="minorHAnsi" w:hAnsiTheme="minorHAnsi" w:cstheme="minorHAnsi"/>
                <w:noProof/>
              </w:rPr>
            </w:pPr>
            <w:r w:rsidRPr="008A04D6">
              <w:rPr>
                <w:rFonts w:asciiTheme="minorHAnsi" w:hAnsiTheme="minorHAnsi" w:cstheme="minorHAnsi"/>
                <w:b/>
              </w:rPr>
              <w:t>Présentation de la situation de départ</w:t>
            </w:r>
          </w:p>
          <w:p w:rsidR="00806913" w:rsidRPr="008A04D6" w:rsidRDefault="00806913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Dans la cour ou dans un gymnase, répartir les élèves en 3 ou 4 groupes, chaque groupe dispose d’une corde à 13 </w:t>
            </w:r>
            <w:r w:rsidR="00B33E5E" w:rsidRPr="008A04D6">
              <w:rPr>
                <w:rFonts w:asciiTheme="minorHAnsi" w:eastAsia="Times New Roman" w:hAnsiTheme="minorHAnsi" w:cstheme="minorHAnsi"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806913" w:rsidRPr="008A04D6" w:rsidRDefault="00806913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Consigne :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observez et décrivez l’instrument que vous avez à disposition. Faites des hypothèses sur son utilisation.</w:t>
            </w:r>
          </w:p>
          <w:p w:rsidR="00806913" w:rsidRPr="008A04D6" w:rsidRDefault="00806913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→ 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On attend le nombre de </w:t>
            </w:r>
            <w:r w:rsidR="00B33E5E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, la notion d’intervalle ou d’écart entre deux </w:t>
            </w:r>
            <w:r w:rsidR="00B33E5E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 consécutifs, la régular</w:t>
            </w:r>
            <w:r w:rsidR="003B60CC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i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té des intervalles, sert à sauter, jouer…</w:t>
            </w:r>
          </w:p>
          <w:p w:rsidR="00806913" w:rsidRPr="008A04D6" w:rsidRDefault="00806913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</w:p>
          <w:p w:rsidR="00806913" w:rsidRPr="008A04D6" w:rsidRDefault="00DE5A91" w:rsidP="0035307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Mise en activité</w:t>
            </w:r>
          </w:p>
          <w:p w:rsidR="0006769F" w:rsidRPr="008A04D6" w:rsidRDefault="003B60CC" w:rsidP="0035307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Consigne :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DE5A91">
              <w:rPr>
                <w:rFonts w:asciiTheme="minorHAnsi" w:eastAsia="Times New Roman" w:hAnsiTheme="minorHAnsi" w:cstheme="minorHAnsi"/>
                <w:lang w:eastAsia="fr-FR"/>
              </w:rPr>
              <w:t>créer une forme avec cette corde. Je la prendrai en photo. Vous devrez dessiner cette forme en classe.</w:t>
            </w:r>
          </w:p>
          <w:p w:rsidR="003B60CC" w:rsidRPr="008A04D6" w:rsidRDefault="00DE5A91" w:rsidP="00353077">
            <w:pPr>
              <w:spacing w:after="46"/>
              <w:jc w:val="both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902335</wp:posOffset>
                      </wp:positionV>
                      <wp:extent cx="1314450" cy="1038225"/>
                      <wp:effectExtent l="0" t="0" r="0" b="952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E5A91" w:rsidRDefault="00DE5A9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2B90FD6" wp14:editId="75C13474">
                                        <wp:extent cx="1125220" cy="800100"/>
                                        <wp:effectExtent l="0" t="0" r="0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522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82.3pt;margin-top:71.05pt;width:103.5pt;height:81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" fillcolor="white [3201]" stroked="f" strokeweight=".5pt">
                      <v:textbox>
                        <w:txbxContent>
                          <w:p w:rsidR="00DE5A91" w:rsidRDefault="00DE5A9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B90FD6" wp14:editId="75C13474">
                                  <wp:extent cx="1125220" cy="8001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4D6" w:rsidRPr="008A04D6">
              <w:rPr>
                <w:rFonts w:asciiTheme="minorHAnsi" w:hAnsiTheme="minorHAnsi" w:cstheme="minorHAnsi"/>
                <w:noProof/>
                <w:lang w:eastAsia="fr-FR"/>
              </w:rPr>
              <w:t xml:space="preserve">        </w:t>
            </w:r>
            <w:r w:rsidR="003B60CC" w:rsidRPr="008A04D6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>
                  <wp:extent cx="1076325" cy="101206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64" cy="10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60CC" w:rsidRPr="008A04D6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:rsidR="00472145" w:rsidRPr="008A04D6" w:rsidRDefault="00DE5A91" w:rsidP="0035307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En classe</w:t>
            </w:r>
          </w:p>
          <w:p w:rsidR="004E7594" w:rsidRDefault="00DE5A91" w:rsidP="0035307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>Les élèves dessinent la forme qu’ils ont faite avec la corde</w:t>
            </w:r>
            <w:r w:rsidR="00353077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DE5A91" w:rsidRPr="008A04D6" w:rsidRDefault="00DE5A91" w:rsidP="0035307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DE5A91" w:rsidRDefault="00DE5A91" w:rsidP="0035307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Les groupes expliquent ce qu’ils ont réalisé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. </w:t>
            </w:r>
          </w:p>
          <w:p w:rsidR="00DE5A91" w:rsidRPr="00353077" w:rsidRDefault="00DE5A9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353077">
              <w:rPr>
                <w:rFonts w:asciiTheme="minorHAnsi" w:eastAsia="Times New Roman" w:hAnsiTheme="minorHAnsi" w:cstheme="minorHAnsi"/>
                <w:lang w:eastAsia="fr-FR"/>
              </w:rPr>
              <w:t xml:space="preserve">Réalisation d’une affiche sur les règles d’utilisation de la corde pour construire des formes géométriques (tenir par un </w:t>
            </w:r>
            <w:r w:rsidR="00353077" w:rsidRPr="00353077">
              <w:rPr>
                <w:rFonts w:asciiTheme="minorHAnsi" w:eastAsia="Times New Roman" w:hAnsiTheme="minorHAnsi" w:cstheme="minorHAnsi"/>
                <w:lang w:eastAsia="fr-FR"/>
              </w:rPr>
              <w:t>nœud</w:t>
            </w:r>
            <w:r w:rsidRPr="00353077">
              <w:rPr>
                <w:rFonts w:asciiTheme="minorHAnsi" w:eastAsia="Times New Roman" w:hAnsiTheme="minorHAnsi" w:cstheme="minorHAnsi"/>
                <w:lang w:eastAsia="fr-FR"/>
              </w:rPr>
              <w:t>, tendre la corde, seuls ceux qui tiennent les "sommets" ou "coins" restent, les autres lâchent la corde…)</w:t>
            </w:r>
          </w:p>
          <w:p w:rsidR="00DE5A91" w:rsidRDefault="00DE5A9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Sans-Bold" w:eastAsia="Times New Roman" w:hAnsi="LiberationSans-Bold" w:cs="LiberationSans-Bold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LiberationSans-Bold" w:eastAsia="Times New Roman" w:hAnsi="LiberationSans-Bold" w:cs="LiberationSans-Bold"/>
                <w:b/>
                <w:bCs/>
                <w:sz w:val="20"/>
                <w:szCs w:val="20"/>
                <w:lang w:eastAsia="fr-FR"/>
              </w:rPr>
              <w:t xml:space="preserve">Vocabulaire attendu </w:t>
            </w:r>
          </w:p>
          <w:p w:rsidR="00612361" w:rsidRDefault="00DE5A91" w:rsidP="00353077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</w:pPr>
            <w:r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  <w:t xml:space="preserve">Les </w:t>
            </w:r>
            <w:r w:rsidR="00353077"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  <w:t>nœuds</w:t>
            </w:r>
            <w:r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  <w:t xml:space="preserve"> (13), les intervalles (12), ligne fermée, ligne droite, ligne pas droite</w:t>
            </w:r>
            <w:r w:rsidR="00353077"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  <w:t>.</w:t>
            </w:r>
            <w:r>
              <w:rPr>
                <w:rFonts w:ascii="LiberationSans" w:eastAsia="Times New Roman" w:hAnsi="LiberationSans" w:cs="LiberationSans"/>
                <w:sz w:val="20"/>
                <w:szCs w:val="20"/>
                <w:lang w:eastAsia="fr-FR"/>
              </w:rPr>
              <w:tab/>
            </w:r>
          </w:p>
          <w:p w:rsidR="00DE5A91" w:rsidRPr="008A04D6" w:rsidRDefault="00DE5A91" w:rsidP="00353077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</w:p>
          <w:p w:rsidR="008A04D6" w:rsidRPr="008A04D6" w:rsidRDefault="008A04D6" w:rsidP="0035307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Fin de séance</w:t>
            </w:r>
          </w:p>
          <w:p w:rsidR="003B60CC" w:rsidRPr="008A04D6" w:rsidRDefault="008A04D6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 xml:space="preserve">Lecture du texte </w:t>
            </w:r>
            <w:r w:rsidR="00353077">
              <w:rPr>
                <w:rFonts w:asciiTheme="minorHAnsi" w:eastAsia="Times New Roman" w:hAnsiTheme="minorHAnsi" w:cstheme="minorHAnsi"/>
                <w:bCs/>
                <w:lang w:eastAsia="fr-FR"/>
              </w:rPr>
              <w:t>« Q</w:t>
            </w:r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>u’est-ce que la corde à 13 nœuds</w:t>
            </w:r>
            <w:r w:rsidR="00353077">
              <w:rPr>
                <w:rFonts w:asciiTheme="minorHAnsi" w:eastAsia="Times New Roman" w:hAnsiTheme="minorHAnsi" w:cstheme="minorHAnsi"/>
                <w:bCs/>
                <w:lang w:eastAsia="fr-FR"/>
              </w:rPr>
              <w:t> ? » et/</w:t>
            </w:r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 xml:space="preserve">ou vidéo </w:t>
            </w:r>
            <w:proofErr w:type="spellStart"/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>Guedelon</w:t>
            </w:r>
            <w:proofErr w:type="spellEnd"/>
          </w:p>
          <w:p w:rsidR="008A04D6" w:rsidRPr="008A04D6" w:rsidRDefault="008A04D6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179" w:type="dxa"/>
          </w:tcPr>
          <w:p w:rsidR="0006769F" w:rsidRPr="008A04D6" w:rsidRDefault="0006769F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06769F" w:rsidRPr="008A04D6" w:rsidRDefault="0006769F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Pr="008A04D6" w:rsidRDefault="00353077" w:rsidP="005435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Méso-</w:t>
            </w:r>
            <w:r w:rsidR="00806913" w:rsidRPr="008A04D6">
              <w:rPr>
                <w:rFonts w:asciiTheme="minorHAnsi" w:hAnsiTheme="minorHAnsi" w:cstheme="minorHAnsi"/>
              </w:rPr>
              <w:t>espace</w:t>
            </w:r>
          </w:p>
          <w:p w:rsidR="00806913" w:rsidRPr="008A04D6" w:rsidRDefault="00806913" w:rsidP="0054353F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Par groupe</w:t>
            </w:r>
          </w:p>
          <w:p w:rsidR="00CD3974" w:rsidRDefault="00353077" w:rsidP="0054353F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d</w:t>
            </w:r>
            <w:r w:rsidR="00CD3974" w:rsidRPr="008A04D6">
              <w:rPr>
                <w:rFonts w:asciiTheme="minorHAnsi" w:hAnsiTheme="minorHAnsi" w:cstheme="minorHAnsi"/>
              </w:rPr>
              <w:t>e</w:t>
            </w:r>
            <w:proofErr w:type="gramEnd"/>
            <w:r w:rsidR="00CD3974" w:rsidRPr="008A04D6">
              <w:rPr>
                <w:rFonts w:asciiTheme="minorHAnsi" w:hAnsiTheme="minorHAnsi" w:cstheme="minorHAnsi"/>
              </w:rPr>
              <w:t xml:space="preserve"> 4 ou 5</w:t>
            </w:r>
          </w:p>
          <w:p w:rsidR="00DE5A91" w:rsidRDefault="00DE5A91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E5A91" w:rsidRDefault="00DE5A91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E5A91" w:rsidRDefault="00DE5A91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E5A91" w:rsidRDefault="00DE5A91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E5A91" w:rsidRDefault="00DE5A91" w:rsidP="005435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Individuel</w:t>
            </w:r>
          </w:p>
          <w:p w:rsidR="004619C1" w:rsidRDefault="004619C1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Pr="008A04D6" w:rsidRDefault="004619C1" w:rsidP="005435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</w:tc>
      </w:tr>
      <w:tr w:rsidR="000D3778" w:rsidRPr="008A04D6" w:rsidTr="00C842AF">
        <w:tc>
          <w:tcPr>
            <w:tcW w:w="1362" w:type="dxa"/>
          </w:tcPr>
          <w:p w:rsidR="000D3778" w:rsidRDefault="000D3778" w:rsidP="00E80F6E">
            <w:pPr>
              <w:rPr>
                <w:rFonts w:asciiTheme="minorHAnsi" w:hAnsiTheme="minorHAnsi" w:cstheme="minorHAnsi"/>
              </w:rPr>
            </w:pPr>
          </w:p>
          <w:p w:rsidR="00353077" w:rsidRPr="008A04D6" w:rsidRDefault="00353077" w:rsidP="00E80F6E">
            <w:pPr>
              <w:rPr>
                <w:rFonts w:asciiTheme="minorHAnsi" w:hAnsiTheme="minorHAnsi" w:cstheme="minorHAnsi"/>
              </w:rPr>
            </w:pPr>
          </w:p>
          <w:p w:rsidR="00F90327" w:rsidRPr="008A04D6" w:rsidRDefault="003F3A6D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2</w:t>
            </w:r>
          </w:p>
          <w:p w:rsidR="004E7594" w:rsidRPr="008A04D6" w:rsidRDefault="004E7594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 xml:space="preserve">Construction d’un répertoire de </w:t>
            </w:r>
            <w:r w:rsidR="008B3A9F">
              <w:rPr>
                <w:rFonts w:asciiTheme="minorHAnsi" w:hAnsiTheme="minorHAnsi" w:cstheme="minorHAnsi"/>
                <w:b/>
              </w:rPr>
              <w:t>« formes »</w:t>
            </w:r>
          </w:p>
          <w:p w:rsidR="004E7594" w:rsidRPr="008A04D6" w:rsidRDefault="004E7594" w:rsidP="006A2D3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495" w:type="dxa"/>
            <w:gridSpan w:val="2"/>
          </w:tcPr>
          <w:p w:rsidR="008A15EA" w:rsidRPr="008A04D6" w:rsidRDefault="004E7594" w:rsidP="00353077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E20980" w:rsidRPr="008A04D6" w:rsidRDefault="00353077" w:rsidP="0035307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l’aide de la corde à 13 nœuds, </w:t>
            </w:r>
            <w:r w:rsidR="004E7594" w:rsidRPr="008A04D6">
              <w:rPr>
                <w:rFonts w:asciiTheme="minorHAnsi" w:hAnsiTheme="minorHAnsi" w:cstheme="minorHAnsi"/>
              </w:rPr>
              <w:t xml:space="preserve">nous avons pu tracer différentes </w:t>
            </w:r>
            <w:r w:rsidR="00F46D43">
              <w:rPr>
                <w:rFonts w:asciiTheme="minorHAnsi" w:hAnsiTheme="minorHAnsi" w:cstheme="minorHAnsi"/>
              </w:rPr>
              <w:t>formes</w:t>
            </w:r>
            <w:r w:rsidR="004E7594" w:rsidRPr="008A04D6">
              <w:rPr>
                <w:rFonts w:asciiTheme="minorHAnsi" w:hAnsiTheme="minorHAnsi" w:cstheme="minorHAnsi"/>
              </w:rPr>
              <w:t xml:space="preserve"> géométriques. </w:t>
            </w:r>
          </w:p>
          <w:p w:rsidR="00E20980" w:rsidRDefault="00F46D43" w:rsidP="0035307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S’appuyer sur des dessins pertinents (ceux où il manque les nœuds, ceux où ils sont bien visibles etc…)</w:t>
            </w:r>
          </w:p>
          <w:p w:rsidR="004E7594" w:rsidRPr="008A04D6" w:rsidRDefault="004E7594" w:rsidP="0035307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970E31" w:rsidRPr="00970E31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iCs/>
                <w:lang w:eastAsia="fr-FR"/>
              </w:rPr>
            </w:pPr>
            <w:r w:rsidRPr="00970E31">
              <w:rPr>
                <w:rFonts w:asciiTheme="minorHAnsi" w:eastAsia="Times New Roman" w:hAnsiTheme="minorHAnsi" w:cstheme="minorHAnsi"/>
                <w:i/>
                <w:iCs/>
                <w:lang w:eastAsia="fr-FR"/>
              </w:rPr>
              <w:t>On va</w:t>
            </w:r>
            <w:r w:rsidR="00353077">
              <w:rPr>
                <w:rFonts w:asciiTheme="minorHAnsi" w:eastAsia="Times New Roman" w:hAnsiTheme="minorHAnsi" w:cstheme="minorHAnsi"/>
                <w:i/>
                <w:iCs/>
                <w:lang w:eastAsia="fr-FR"/>
              </w:rPr>
              <w:t xml:space="preserve"> aller dans la cour, comment va-</w:t>
            </w:r>
            <w:r w:rsidRPr="00970E31">
              <w:rPr>
                <w:rFonts w:asciiTheme="minorHAnsi" w:eastAsia="Times New Roman" w:hAnsiTheme="minorHAnsi" w:cstheme="minorHAnsi"/>
                <w:i/>
                <w:iCs/>
                <w:lang w:eastAsia="fr-FR"/>
              </w:rPr>
              <w:t>t-on faire pour garder la trace de la forme réalisée avec la corde ?</w:t>
            </w:r>
          </w:p>
          <w:p w:rsidR="00353077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970E31">
              <w:rPr>
                <w:rFonts w:asciiTheme="minorHAnsi" w:eastAsia="Times New Roman" w:hAnsiTheme="minorHAnsi" w:cstheme="minorHAnsi"/>
                <w:lang w:eastAsia="fr-FR"/>
              </w:rPr>
              <w:t>Discussion sur les différentes propositions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</w:p>
          <w:p w:rsidR="00970E31" w:rsidRPr="00970E31" w:rsidRDefault="00353077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Matériel : craie, crayon, </w:t>
            </w:r>
            <w:r w:rsidR="00970E31">
              <w:rPr>
                <w:rFonts w:asciiTheme="minorHAnsi" w:eastAsia="Times New Roman" w:hAnsiTheme="minorHAnsi" w:cstheme="minorHAnsi"/>
                <w:lang w:eastAsia="fr-FR"/>
              </w:rPr>
              <w:t>papier pour schéma</w:t>
            </w:r>
          </w:p>
          <w:p w:rsidR="00970E31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970E31">
              <w:rPr>
                <w:rFonts w:asciiTheme="minorHAnsi" w:eastAsia="Times New Roman" w:hAnsiTheme="minorHAnsi" w:cstheme="minorHAnsi"/>
                <w:lang w:eastAsia="fr-FR"/>
              </w:rPr>
              <w:t>Rappel des règles écrites sur l’utilisation de la corde lors de la séance 1 avant de sortir.</w:t>
            </w:r>
          </w:p>
          <w:p w:rsidR="00970E31" w:rsidRPr="00970E31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E20980" w:rsidRPr="008A04D6" w:rsidRDefault="00970E31" w:rsidP="0035307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Dans la cour</w:t>
            </w:r>
          </w:p>
          <w:p w:rsidR="008A04D6" w:rsidRPr="00970E31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970E31"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Réalisez des formes géométriques avec la corde, en garder la mémoire au sol, </w:t>
            </w: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la reproduire sur le sol et </w:t>
            </w:r>
            <w:r w:rsidRPr="00970E31">
              <w:rPr>
                <w:rFonts w:asciiTheme="minorHAnsi" w:eastAsia="Times New Roman" w:hAnsiTheme="minorHAnsi" w:cstheme="minorHAnsi"/>
                <w:iCs/>
                <w:lang w:eastAsia="fr-FR"/>
              </w:rPr>
              <w:t>sur papier schéma</w:t>
            </w:r>
          </w:p>
          <w:p w:rsidR="004E7594" w:rsidRDefault="00970E31" w:rsidP="00353077">
            <w:pPr>
              <w:spacing w:after="46"/>
              <w:jc w:val="both"/>
              <w:rPr>
                <w:rFonts w:asciiTheme="minorHAnsi" w:hAnsiTheme="minorHAnsi" w:cstheme="minorHAnsi"/>
                <w:i/>
              </w:rPr>
            </w:pPr>
            <w:r w:rsidRPr="00970E31">
              <w:rPr>
                <w:rFonts w:asciiTheme="minorHAnsi" w:hAnsiTheme="minorHAnsi" w:cstheme="minorHAnsi"/>
                <w:i/>
              </w:rPr>
              <w:t>N.B : prendre des photos pour la séance suivante</w:t>
            </w:r>
          </w:p>
          <w:p w:rsidR="00970E31" w:rsidRDefault="00970E31" w:rsidP="00353077">
            <w:pPr>
              <w:spacing w:after="46"/>
              <w:jc w:val="both"/>
              <w:rPr>
                <w:rFonts w:asciiTheme="minorHAnsi" w:hAnsiTheme="minorHAnsi" w:cstheme="minorHAnsi"/>
                <w:i/>
              </w:rPr>
            </w:pPr>
          </w:p>
          <w:p w:rsidR="00970E31" w:rsidRPr="008A04D6" w:rsidRDefault="00970E31" w:rsidP="0035307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970E31" w:rsidRPr="00970E31" w:rsidRDefault="00970E31" w:rsidP="003530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>Ce qui no</w:t>
            </w:r>
            <w:r w:rsidR="00353077"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us aide à reproduire les formes, </w:t>
            </w: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>ce sont les nœuds, on compte les intervalles et on les reproduit.</w:t>
            </w:r>
          </w:p>
        </w:tc>
        <w:tc>
          <w:tcPr>
            <w:tcW w:w="1179" w:type="dxa"/>
          </w:tcPr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970E31" w:rsidRDefault="00970E31" w:rsidP="00CD3974">
            <w:pPr>
              <w:jc w:val="center"/>
              <w:rPr>
                <w:rFonts w:asciiTheme="minorHAnsi" w:hAnsiTheme="minorHAnsi" w:cstheme="minorHAnsi"/>
              </w:rPr>
            </w:pPr>
          </w:p>
          <w:p w:rsidR="00CD3974" w:rsidRPr="008A04D6" w:rsidRDefault="00353077" w:rsidP="00CD39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</w:t>
            </w:r>
            <w:r w:rsidR="00CD3974" w:rsidRPr="008A04D6">
              <w:rPr>
                <w:rFonts w:asciiTheme="minorHAnsi" w:hAnsiTheme="minorHAnsi" w:cstheme="minorHAnsi"/>
              </w:rPr>
              <w:t>so espace</w:t>
            </w: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0D3778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Groupes de 4 ou 5</w:t>
            </w:r>
          </w:p>
        </w:tc>
      </w:tr>
      <w:tr w:rsidR="004260F3" w:rsidRPr="008A04D6" w:rsidTr="00C842AF">
        <w:tc>
          <w:tcPr>
            <w:tcW w:w="1362" w:type="dxa"/>
          </w:tcPr>
          <w:p w:rsidR="00CD3974" w:rsidRDefault="00CD3974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lastRenderedPageBreak/>
              <w:t>Séance 3</w:t>
            </w:r>
          </w:p>
          <w:p w:rsidR="00353077" w:rsidRDefault="00353077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353077" w:rsidRPr="008A04D6" w:rsidRDefault="00353077" w:rsidP="00353077">
            <w:pPr>
              <w:rPr>
                <w:rFonts w:asciiTheme="minorHAnsi" w:hAnsiTheme="minorHAnsi" w:cstheme="minorHAnsi"/>
                <w:b/>
              </w:rPr>
            </w:pPr>
          </w:p>
          <w:p w:rsidR="00CD3974" w:rsidRDefault="00CD3974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 xml:space="preserve">Focale sur </w:t>
            </w:r>
            <w:r w:rsidR="008B3A9F">
              <w:rPr>
                <w:rFonts w:asciiTheme="minorHAnsi" w:hAnsiTheme="minorHAnsi" w:cstheme="minorHAnsi"/>
                <w:b/>
              </w:rPr>
              <w:t>le carré</w:t>
            </w:r>
          </w:p>
          <w:p w:rsidR="008B3A9F" w:rsidRPr="008A04D6" w:rsidRDefault="008B3A9F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Vocabulaire sommet côté</w:t>
            </w:r>
          </w:p>
          <w:p w:rsidR="004260F3" w:rsidRPr="008A04D6" w:rsidRDefault="004260F3" w:rsidP="00E80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495" w:type="dxa"/>
            <w:gridSpan w:val="2"/>
          </w:tcPr>
          <w:p w:rsidR="004260F3" w:rsidRPr="008A04D6" w:rsidRDefault="00CD3974" w:rsidP="008A15EA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  <w:r w:rsidR="00646364">
              <w:rPr>
                <w:rFonts w:asciiTheme="minorHAnsi" w:hAnsiTheme="minorHAnsi" w:cstheme="minorHAnsi"/>
                <w:b/>
              </w:rPr>
              <w:t xml:space="preserve"> (projeter une photo de forme de la séance précédente)</w:t>
            </w:r>
          </w:p>
          <w:p w:rsidR="00CD3974" w:rsidRDefault="00970E31" w:rsidP="00CD3974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 a gardé une trace car on a reproduit nos formes en se servant des nœuds et des intervalles. Un nœud peut représenter un sommet</w:t>
            </w:r>
            <w:r w:rsidR="00646364">
              <w:rPr>
                <w:rFonts w:asciiTheme="minorHAnsi" w:hAnsiTheme="minorHAnsi" w:cstheme="minorHAnsi"/>
              </w:rPr>
              <w:t xml:space="preserve">, des intervalles </w:t>
            </w:r>
            <w:r w:rsidR="008B3A9F">
              <w:rPr>
                <w:rFonts w:asciiTheme="minorHAnsi" w:hAnsiTheme="minorHAnsi" w:cstheme="minorHAnsi"/>
              </w:rPr>
              <w:t>peuvent être</w:t>
            </w:r>
            <w:r w:rsidR="00646364">
              <w:rPr>
                <w:rFonts w:asciiTheme="minorHAnsi" w:hAnsiTheme="minorHAnsi" w:cstheme="minorHAnsi"/>
              </w:rPr>
              <w:t xml:space="preserve"> le</w:t>
            </w:r>
            <w:r w:rsidR="00BD0A51">
              <w:rPr>
                <w:rFonts w:asciiTheme="minorHAnsi" w:hAnsiTheme="minorHAnsi" w:cstheme="minorHAnsi"/>
              </w:rPr>
              <w:t>s</w:t>
            </w:r>
            <w:r w:rsidR="00646364">
              <w:rPr>
                <w:rFonts w:asciiTheme="minorHAnsi" w:hAnsiTheme="minorHAnsi" w:cstheme="minorHAnsi"/>
              </w:rPr>
              <w:t xml:space="preserve"> côtés d’une figure géométri</w:t>
            </w:r>
            <w:r w:rsidR="00353077">
              <w:rPr>
                <w:rFonts w:asciiTheme="minorHAnsi" w:hAnsiTheme="minorHAnsi" w:cstheme="minorHAnsi"/>
              </w:rPr>
              <w:t>que.</w:t>
            </w:r>
          </w:p>
          <w:p w:rsidR="00612361" w:rsidRPr="008A04D6" w:rsidRDefault="00612361" w:rsidP="00EB56D5">
            <w:pPr>
              <w:spacing w:after="46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CD3974" w:rsidRPr="008A04D6" w:rsidRDefault="00CD3974" w:rsidP="00CD3974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CD3974" w:rsidRDefault="00646364" w:rsidP="00CD3974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Sur ce carré, combien y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fr-FR"/>
              </w:rPr>
              <w:t>a-t-il</w:t>
            </w:r>
            <w:proofErr w:type="spellEnd"/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de sommets ? Où sont-ils ? Combien y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fr-FR"/>
              </w:rPr>
              <w:t>a-t-il</w:t>
            </w:r>
            <w:proofErr w:type="spellEnd"/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de côtés ? Où sont-ils ?</w:t>
            </w:r>
          </w:p>
          <w:p w:rsidR="00EB56D5" w:rsidRDefault="00EB56D5" w:rsidP="00EB56D5">
            <w:pPr>
              <w:spacing w:after="46" w:line="240" w:lineRule="auto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CD3974" w:rsidRPr="008A04D6" w:rsidRDefault="00646364" w:rsidP="00CD3974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Entrainement</w:t>
            </w:r>
          </w:p>
          <w:p w:rsidR="0006769F" w:rsidRDefault="00646364" w:rsidP="00EB56D5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Exercice d’application fiche </w:t>
            </w:r>
            <w:r w:rsidR="00CD3974" w:rsidRPr="008A04D6">
              <w:rPr>
                <w:rFonts w:asciiTheme="minorHAnsi" w:hAnsiTheme="minorHAnsi" w:cstheme="minorHAnsi"/>
              </w:rPr>
              <w:t xml:space="preserve"> </w:t>
            </w:r>
          </w:p>
          <w:p w:rsidR="008B3A9F" w:rsidRDefault="008B3A9F" w:rsidP="00EB56D5">
            <w:pPr>
              <w:spacing w:after="46"/>
              <w:jc w:val="both"/>
              <w:rPr>
                <w:rFonts w:asciiTheme="minorHAnsi" w:hAnsiTheme="minorHAnsi" w:cstheme="minorHAnsi"/>
              </w:rPr>
            </w:pPr>
          </w:p>
          <w:p w:rsidR="008B3A9F" w:rsidRPr="008A04D6" w:rsidRDefault="008B3A9F" w:rsidP="008B3A9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8B3A9F" w:rsidRPr="008A04D6" w:rsidRDefault="008B3A9F" w:rsidP="008B3A9F">
            <w:pPr>
              <w:spacing w:after="46"/>
              <w:jc w:val="both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>Pour tracer une figure avec la corde à nœud, on a besoin de tenir les extrémités (sommet) et ensuite de tracer les côtés en s’aidant des intervalles.</w:t>
            </w:r>
          </w:p>
        </w:tc>
        <w:tc>
          <w:tcPr>
            <w:tcW w:w="1179" w:type="dxa"/>
          </w:tcPr>
          <w:p w:rsidR="004260F3" w:rsidRPr="008A04D6" w:rsidRDefault="004260F3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CD3974" w:rsidRPr="008A04D6" w:rsidRDefault="00CD3974" w:rsidP="00E80F6E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CD3974" w:rsidRDefault="00646364" w:rsidP="00E80F6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  <w:p w:rsidR="00646364" w:rsidRDefault="0064636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646364" w:rsidRDefault="004619C1" w:rsidP="00E80F6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Individuel</w:t>
            </w:r>
          </w:p>
          <w:p w:rsidR="004619C1" w:rsidRDefault="004619C1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Default="004619C1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AE47A4" w:rsidRPr="008A04D6" w:rsidRDefault="004619C1" w:rsidP="00E80F6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25489" w:rsidRPr="008A04D6" w:rsidTr="00C842AF">
        <w:trPr>
          <w:trHeight w:val="4286"/>
        </w:trPr>
        <w:tc>
          <w:tcPr>
            <w:tcW w:w="1362" w:type="dxa"/>
          </w:tcPr>
          <w:p w:rsidR="00D25489" w:rsidRDefault="00D25489" w:rsidP="00D25489">
            <w:pPr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4</w:t>
            </w:r>
          </w:p>
          <w:p w:rsidR="00612361" w:rsidRDefault="00612361" w:rsidP="00D25489">
            <w:pPr>
              <w:rPr>
                <w:rFonts w:asciiTheme="minorHAnsi" w:hAnsiTheme="minorHAnsi" w:cstheme="minorHAnsi"/>
                <w:b/>
              </w:rPr>
            </w:pPr>
          </w:p>
          <w:p w:rsidR="00612361" w:rsidRDefault="00612361" w:rsidP="00D25489">
            <w:pPr>
              <w:rPr>
                <w:rFonts w:asciiTheme="minorHAnsi" w:hAnsiTheme="minorHAnsi" w:cstheme="minorHAnsi"/>
                <w:b/>
              </w:rPr>
            </w:pPr>
          </w:p>
          <w:p w:rsidR="00612361" w:rsidRPr="008A04D6" w:rsidRDefault="00612361" w:rsidP="00D25489">
            <w:pPr>
              <w:rPr>
                <w:rFonts w:asciiTheme="minorHAnsi" w:hAnsiTheme="minorHAnsi" w:cstheme="minorHAnsi"/>
                <w:b/>
              </w:rPr>
            </w:pPr>
          </w:p>
          <w:p w:rsidR="00D25489" w:rsidRPr="008A04D6" w:rsidRDefault="00C842AF" w:rsidP="006123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Focale sur le triangle</w:t>
            </w:r>
          </w:p>
        </w:tc>
        <w:tc>
          <w:tcPr>
            <w:tcW w:w="8495" w:type="dxa"/>
            <w:gridSpan w:val="2"/>
          </w:tcPr>
          <w:p w:rsidR="00D25489" w:rsidRPr="008A04D6" w:rsidRDefault="00D25489" w:rsidP="00D25489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ED7B0E" w:rsidRPr="008A04D6" w:rsidRDefault="00BD0A51" w:rsidP="00D25489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 </w:t>
            </w:r>
            <w:r w:rsidR="00353077">
              <w:rPr>
                <w:rFonts w:asciiTheme="minorHAnsi" w:hAnsiTheme="minorHAnsi" w:cstheme="minorHAnsi"/>
              </w:rPr>
              <w:t xml:space="preserve">géométrie, avec la corde à nœud, </w:t>
            </w:r>
            <w:r>
              <w:rPr>
                <w:rFonts w:asciiTheme="minorHAnsi" w:hAnsiTheme="minorHAnsi" w:cstheme="minorHAnsi"/>
              </w:rPr>
              <w:t>on peut tracer des figures comme le carré. Les nœuds représente</w:t>
            </w:r>
            <w:r w:rsidR="00C842AF">
              <w:rPr>
                <w:rFonts w:asciiTheme="minorHAnsi" w:hAnsiTheme="minorHAnsi" w:cstheme="minorHAnsi"/>
              </w:rPr>
              <w:t>nt</w:t>
            </w:r>
            <w:r>
              <w:rPr>
                <w:rFonts w:asciiTheme="minorHAnsi" w:hAnsiTheme="minorHAnsi" w:cstheme="minorHAnsi"/>
              </w:rPr>
              <w:t xml:space="preserve"> des sommets, les intervalles </w:t>
            </w:r>
            <w:r w:rsidR="00C842AF">
              <w:rPr>
                <w:rFonts w:asciiTheme="minorHAnsi" w:hAnsiTheme="minorHAnsi" w:cstheme="minorHAnsi"/>
              </w:rPr>
              <w:t>un</w:t>
            </w:r>
            <w:r>
              <w:rPr>
                <w:rFonts w:asciiTheme="minorHAnsi" w:hAnsiTheme="minorHAnsi" w:cstheme="minorHAnsi"/>
              </w:rPr>
              <w:t xml:space="preserve"> côté</w:t>
            </w:r>
            <w:r w:rsidR="00353077">
              <w:rPr>
                <w:rFonts w:asciiTheme="minorHAnsi" w:hAnsiTheme="minorHAnsi" w:cstheme="minorHAnsi"/>
              </w:rPr>
              <w:t>.</w:t>
            </w:r>
          </w:p>
          <w:p w:rsidR="00D25489" w:rsidRPr="008A04D6" w:rsidRDefault="00D25489" w:rsidP="00D25489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F70A9E" w:rsidRDefault="00BD0A51" w:rsidP="00D25489">
            <w:pPr>
              <w:spacing w:after="46"/>
              <w:jc w:val="both"/>
              <w:rPr>
                <w:rStyle w:val="Lienhypertexte"/>
                <w:rFonts w:asciiTheme="minorHAnsi" w:eastAsia="Times New Roman" w:hAnsiTheme="minorHAnsi" w:cstheme="minorHAnsi"/>
                <w:lang w:eastAsia="fr-FR"/>
              </w:rPr>
            </w:pPr>
            <w:r>
              <w:t xml:space="preserve">Visionnage de la vidéo </w:t>
            </w:r>
            <w:hyperlink r:id="rId11" w:history="1">
              <w:r w:rsidR="00F70A9E" w:rsidRPr="00087F90">
                <w:rPr>
                  <w:rStyle w:val="Lienhypertexte"/>
                  <w:rFonts w:asciiTheme="minorHAnsi" w:eastAsia="Times New Roman" w:hAnsiTheme="minorHAnsi" w:cstheme="minorHAnsi"/>
                  <w:lang w:eastAsia="fr-FR"/>
                </w:rPr>
                <w:t>https://www.youtu</w:t>
              </w:r>
              <w:r w:rsidR="00F70A9E" w:rsidRPr="00087F90">
                <w:rPr>
                  <w:rStyle w:val="Lienhypertexte"/>
                  <w:rFonts w:asciiTheme="minorHAnsi" w:eastAsia="Times New Roman" w:hAnsiTheme="minorHAnsi" w:cstheme="minorHAnsi"/>
                  <w:lang w:eastAsia="fr-FR"/>
                </w:rPr>
                <w:t>b</w:t>
              </w:r>
              <w:r w:rsidR="00F70A9E" w:rsidRPr="00087F90">
                <w:rPr>
                  <w:rStyle w:val="Lienhypertexte"/>
                  <w:rFonts w:asciiTheme="minorHAnsi" w:eastAsia="Times New Roman" w:hAnsiTheme="minorHAnsi" w:cstheme="minorHAnsi"/>
                  <w:lang w:eastAsia="fr-FR"/>
                </w:rPr>
                <w:t>e.com/watch?v=tfHBJX6tt0U</w:t>
              </w:r>
            </w:hyperlink>
          </w:p>
          <w:p w:rsidR="00BD0A51" w:rsidRPr="008B3A9F" w:rsidRDefault="00BD0A51" w:rsidP="008B3A9F">
            <w:p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Quelles figures géométriques peut-on t</w:t>
            </w:r>
            <w:r w:rsid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r</w:t>
            </w: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acer ?</w:t>
            </w:r>
          </w:p>
          <w:p w:rsidR="00BD0A51" w:rsidRPr="008B3A9F" w:rsidRDefault="00BD0A51" w:rsidP="008B3A9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Cercle si la corde n’est pas fermée</w:t>
            </w:r>
          </w:p>
          <w:p w:rsidR="00BD0A51" w:rsidRPr="008B3A9F" w:rsidRDefault="00BD0A51" w:rsidP="008B3A9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Rectangle</w:t>
            </w:r>
          </w:p>
          <w:p w:rsidR="00BD0A51" w:rsidRPr="008B3A9F" w:rsidRDefault="00BD0A51" w:rsidP="008B3A9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Carré</w:t>
            </w:r>
          </w:p>
          <w:p w:rsidR="00BD0A51" w:rsidRPr="008B3A9F" w:rsidRDefault="00BD0A51" w:rsidP="008B3A9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Triangle isocèle, équilatéral et rectangle</w:t>
            </w:r>
          </w:p>
          <w:p w:rsidR="00BD0A51" w:rsidRPr="008B3A9F" w:rsidRDefault="00BD0A51" w:rsidP="008B3A9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 w:rsidRPr="008B3A9F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Pyramide</w:t>
            </w:r>
          </w:p>
          <w:p w:rsidR="00BD0A51" w:rsidRPr="008B3A9F" w:rsidRDefault="00BD0A51" w:rsidP="008B3A9F">
            <w:p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</w:p>
          <w:p w:rsidR="00FE587F" w:rsidRPr="008A04D6" w:rsidRDefault="00FE587F" w:rsidP="00FE587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Entrainement</w:t>
            </w:r>
          </w:p>
          <w:p w:rsidR="00FE587F" w:rsidRDefault="008B3A9F" w:rsidP="00612361">
            <w:pPr>
              <w:spacing w:after="46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Reproduire avec la cordelette </w:t>
            </w:r>
            <w:r w:rsidR="004619C1">
              <w:rPr>
                <w:rFonts w:asciiTheme="minorHAnsi" w:eastAsia="Times New Roman" w:hAnsiTheme="minorHAnsi" w:cstheme="minorHAnsi"/>
                <w:lang w:eastAsia="fr-FR"/>
              </w:rPr>
              <w:t>l</w:t>
            </w:r>
            <w:r w:rsidR="00C031BE">
              <w:rPr>
                <w:rFonts w:asciiTheme="minorHAnsi" w:eastAsia="Times New Roman" w:hAnsiTheme="minorHAnsi" w:cstheme="minorHAnsi"/>
                <w:lang w:eastAsia="fr-FR"/>
              </w:rPr>
              <w:t>es triangles.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Tracer </w:t>
            </w:r>
            <w:r w:rsidR="00C842AF">
              <w:rPr>
                <w:rFonts w:asciiTheme="minorHAnsi" w:eastAsia="Times New Roman" w:hAnsiTheme="minorHAnsi" w:cstheme="minorHAnsi"/>
                <w:lang w:eastAsia="fr-FR"/>
              </w:rPr>
              <w:t xml:space="preserve">les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triangle</w:t>
            </w:r>
            <w:r w:rsidR="00C842AF">
              <w:rPr>
                <w:rFonts w:asciiTheme="minorHAnsi" w:eastAsia="Times New Roman" w:hAnsiTheme="minorHAnsi" w:cstheme="minorHAnsi"/>
                <w:lang w:eastAsia="fr-FR"/>
              </w:rPr>
              <w:t>s</w:t>
            </w:r>
            <w:r w:rsidR="004619C1">
              <w:rPr>
                <w:rFonts w:asciiTheme="minorHAnsi" w:eastAsia="Times New Roman" w:hAnsiTheme="minorHAnsi" w:cstheme="minorHAnsi"/>
                <w:lang w:eastAsia="fr-FR"/>
              </w:rPr>
              <w:t xml:space="preserve"> ensuite sur une feuille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avec une règle en vous aidant de la cordelette</w:t>
            </w:r>
            <w:r w:rsidR="00C842AF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C842AF" w:rsidRDefault="00C842AF" w:rsidP="00612361">
            <w:pPr>
              <w:spacing w:after="46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C842AF" w:rsidRPr="008A04D6" w:rsidRDefault="00C842AF" w:rsidP="00C842A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8B3A9F" w:rsidRPr="008A04D6" w:rsidRDefault="00C842AF" w:rsidP="00C842AF">
            <w:pPr>
              <w:spacing w:after="46"/>
              <w:jc w:val="both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Pour tracer une figure géométrique, on a besoin de connaitre les sommets et </w:t>
            </w:r>
            <w:r w:rsidR="00353077">
              <w:rPr>
                <w:rFonts w:asciiTheme="minorHAnsi" w:eastAsia="Times New Roman" w:hAnsiTheme="minorHAnsi" w:cstheme="minorHAnsi"/>
                <w:iCs/>
                <w:lang w:eastAsia="fr-FR"/>
              </w:rPr>
              <w:t>ensuite avec la règle, on trace</w:t>
            </w: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 les côtés en reliant les sommets. </w:t>
            </w:r>
            <w:r>
              <w:rPr>
                <w:rFonts w:asciiTheme="minorHAnsi" w:hAnsiTheme="minorHAnsi" w:cstheme="minorHAnsi"/>
              </w:rPr>
              <w:t>Un triangle a 3 sommets et 3 côtés.</w:t>
            </w:r>
          </w:p>
        </w:tc>
        <w:tc>
          <w:tcPr>
            <w:tcW w:w="1179" w:type="dxa"/>
          </w:tcPr>
          <w:p w:rsidR="00D25489" w:rsidRPr="008A04D6" w:rsidRDefault="00D25489" w:rsidP="00D25489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Collectif</w:t>
            </w:r>
          </w:p>
          <w:p w:rsidR="004619C1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D25489" w:rsidRDefault="00FE587F" w:rsidP="00612361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Binôme</w:t>
            </w:r>
          </w:p>
          <w:p w:rsidR="004619C1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4619C1" w:rsidRPr="008A04D6" w:rsidRDefault="004619C1" w:rsidP="0061236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</w:tc>
      </w:tr>
      <w:tr w:rsidR="00C842AF" w:rsidRPr="008A04D6" w:rsidTr="00C842AF">
        <w:trPr>
          <w:trHeight w:val="4286"/>
        </w:trPr>
        <w:tc>
          <w:tcPr>
            <w:tcW w:w="1362" w:type="dxa"/>
          </w:tcPr>
          <w:p w:rsidR="00C842AF" w:rsidRDefault="00C842AF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lastRenderedPageBreak/>
              <w:t xml:space="preserve">Séance 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  <w:p w:rsidR="00C842AF" w:rsidRDefault="00C842AF" w:rsidP="00C842AF">
            <w:pPr>
              <w:rPr>
                <w:rFonts w:asciiTheme="minorHAnsi" w:hAnsiTheme="minorHAnsi" w:cstheme="minorHAnsi"/>
                <w:b/>
              </w:rPr>
            </w:pPr>
          </w:p>
          <w:p w:rsidR="00C842AF" w:rsidRPr="008A04D6" w:rsidRDefault="00C842AF" w:rsidP="00353077">
            <w:pPr>
              <w:rPr>
                <w:rFonts w:asciiTheme="minorHAnsi" w:hAnsiTheme="minorHAnsi" w:cstheme="minorHAnsi"/>
                <w:b/>
              </w:rPr>
            </w:pPr>
          </w:p>
          <w:p w:rsidR="00C842AF" w:rsidRDefault="00C842AF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Focale sur le triangle rectangle</w:t>
            </w:r>
          </w:p>
          <w:p w:rsidR="00C842AF" w:rsidRPr="008A04D6" w:rsidRDefault="00C842AF" w:rsidP="003530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Un angle droit</w:t>
            </w:r>
          </w:p>
        </w:tc>
        <w:tc>
          <w:tcPr>
            <w:tcW w:w="8495" w:type="dxa"/>
            <w:gridSpan w:val="2"/>
          </w:tcPr>
          <w:p w:rsidR="00C842AF" w:rsidRPr="008A04D6" w:rsidRDefault="00C842AF" w:rsidP="00C842AF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C842AF" w:rsidRDefault="00C842AF" w:rsidP="00C842AF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 a tracé des triangles. Un triangle a 3 sommets et 3 côtés.</w:t>
            </w:r>
          </w:p>
          <w:p w:rsidR="00C842AF" w:rsidRPr="008A04D6" w:rsidRDefault="00C842AF" w:rsidP="00C842AF">
            <w:pPr>
              <w:spacing w:after="46"/>
              <w:jc w:val="both"/>
              <w:rPr>
                <w:rFonts w:asciiTheme="minorHAnsi" w:hAnsiTheme="minorHAnsi" w:cstheme="minorHAnsi"/>
              </w:rPr>
            </w:pPr>
          </w:p>
          <w:p w:rsidR="00C842AF" w:rsidRPr="008A04D6" w:rsidRDefault="00C842AF" w:rsidP="00C842A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C842AF" w:rsidRDefault="00C842AF" w:rsidP="00C842AF">
            <w:pPr>
              <w:pStyle w:val="Paragraphedeliste"/>
              <w:numPr>
                <w:ilvl w:val="0"/>
                <w:numId w:val="23"/>
              </w:num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 xml:space="preserve">Projeter </w:t>
            </w:r>
            <w:r w:rsidR="00353077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l’</w:t>
            </w:r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image du triangle rectangle, qu’</w:t>
            </w:r>
            <w:proofErr w:type="spellStart"/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a-t-il</w:t>
            </w:r>
            <w:proofErr w:type="spellEnd"/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 xml:space="preserve"> de particulier ?</w:t>
            </w:r>
          </w:p>
          <w:p w:rsidR="00C842AF" w:rsidRDefault="00C842AF" w:rsidP="00C842AF">
            <w:pPr>
              <w:pStyle w:val="Paragraphedeliste"/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Un angle droit, la cordelette va</w:t>
            </w:r>
            <w:r w:rsidR="00353077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 xml:space="preserve"> nous servir d’équerre. Pour cela, </w:t>
            </w:r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il faut un triangle avec un côté avec 3 nœuds, un côté avec 4 nœuds, un côté avec 5 nœuds. C’est un mathématic</w:t>
            </w:r>
            <w:r w:rsidR="00353077"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ien Pythagore qui a découvert cela</w:t>
            </w:r>
            <w:r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  <w:t>.</w:t>
            </w:r>
          </w:p>
          <w:p w:rsidR="00C842AF" w:rsidRPr="008B3A9F" w:rsidRDefault="00C842AF" w:rsidP="00C842AF">
            <w:pPr>
              <w:spacing w:after="0"/>
              <w:jc w:val="both"/>
              <w:rPr>
                <w:rStyle w:val="Lienhypertexte"/>
                <w:rFonts w:asciiTheme="minorHAnsi" w:eastAsia="Times New Roman" w:hAnsiTheme="minorHAnsi" w:cstheme="minorHAnsi"/>
                <w:color w:val="auto"/>
                <w:u w:val="none"/>
                <w:lang w:eastAsia="fr-FR"/>
              </w:rPr>
            </w:pPr>
          </w:p>
          <w:p w:rsidR="00C842AF" w:rsidRPr="008A04D6" w:rsidRDefault="00353077" w:rsidP="00C842A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« </w:t>
            </w:r>
            <w:r w:rsidR="00C842AF">
              <w:rPr>
                <w:rFonts w:asciiTheme="minorHAnsi" w:eastAsia="Times New Roman" w:hAnsiTheme="minorHAnsi" w:cstheme="minorHAnsi"/>
                <w:b/>
                <w:lang w:eastAsia="fr-FR"/>
              </w:rPr>
              <w:t>Chasse au tré</w:t>
            </w: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sor des angles droits » dans le méso-</w:t>
            </w:r>
            <w:r w:rsidR="00C842AF">
              <w:rPr>
                <w:rFonts w:asciiTheme="minorHAnsi" w:eastAsia="Times New Roman" w:hAnsiTheme="minorHAnsi" w:cstheme="minorHAnsi"/>
                <w:b/>
                <w:lang w:eastAsia="fr-FR"/>
              </w:rPr>
              <w:t>espace.</w:t>
            </w:r>
          </w:p>
          <w:p w:rsidR="00C842AF" w:rsidRDefault="00C842AF" w:rsidP="00C842AF">
            <w:pPr>
              <w:spacing w:after="46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>Vous devez me trouver 5 endroits dans l’école où il y a des angles droits</w:t>
            </w:r>
            <w:r w:rsidR="00353077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C842AF" w:rsidRDefault="00C842AF" w:rsidP="00C842AF">
            <w:pPr>
              <w:spacing w:after="46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>Prendre des photos pour la séance suivante et trace écrite</w:t>
            </w:r>
            <w:r w:rsidR="00353077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C842AF" w:rsidRDefault="00C842AF" w:rsidP="00C842AF">
            <w:pPr>
              <w:spacing w:after="46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C842AF" w:rsidRPr="00C842AF" w:rsidRDefault="00C842AF" w:rsidP="00C842A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C842AF"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C842AF" w:rsidRPr="008A04D6" w:rsidRDefault="00C842AF" w:rsidP="00C842AF">
            <w:pPr>
              <w:spacing w:after="46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>2 côtés qui se croisent peuvent former un angle droit. Pour le vérifier on peut utiliser la corde à 13 nœuds comme un</w:t>
            </w:r>
            <w:r w:rsidR="00AA737F">
              <w:rPr>
                <w:rFonts w:asciiTheme="minorHAnsi" w:eastAsia="Times New Roman" w:hAnsiTheme="minorHAnsi" w:cstheme="minorHAnsi"/>
                <w:iCs/>
                <w:lang w:eastAsia="fr-FR"/>
              </w:rPr>
              <w:t>e</w:t>
            </w: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 xml:space="preserve"> équerre.</w:t>
            </w:r>
          </w:p>
        </w:tc>
        <w:tc>
          <w:tcPr>
            <w:tcW w:w="1179" w:type="dxa"/>
          </w:tcPr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</w:p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Individuel</w:t>
            </w:r>
          </w:p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</w:p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</w:p>
          <w:p w:rsidR="00C842AF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Groupes 4/5</w:t>
            </w:r>
          </w:p>
          <w:p w:rsidR="00C842AF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</w:p>
          <w:p w:rsidR="00C842AF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</w:p>
          <w:p w:rsidR="00C842AF" w:rsidRPr="008A04D6" w:rsidRDefault="00C842AF" w:rsidP="00C842A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</w:tc>
      </w:tr>
      <w:tr w:rsidR="00FE587F" w:rsidRPr="008A04D6" w:rsidTr="00C842AF">
        <w:trPr>
          <w:trHeight w:val="3251"/>
        </w:trPr>
        <w:tc>
          <w:tcPr>
            <w:tcW w:w="1362" w:type="dxa"/>
          </w:tcPr>
          <w:p w:rsidR="00FE587F" w:rsidRDefault="00FE587F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</w:t>
            </w:r>
            <w:r w:rsidR="00726EA9">
              <w:rPr>
                <w:rFonts w:asciiTheme="minorHAnsi" w:hAnsiTheme="minorHAnsi" w:cstheme="minorHAnsi"/>
                <w:b/>
              </w:rPr>
              <w:t xml:space="preserve"> </w:t>
            </w:r>
            <w:r w:rsidR="008A04D6" w:rsidRPr="008A04D6">
              <w:rPr>
                <w:rFonts w:asciiTheme="minorHAnsi" w:hAnsiTheme="minorHAnsi" w:cstheme="minorHAnsi"/>
                <w:b/>
              </w:rPr>
              <w:t>6</w:t>
            </w:r>
          </w:p>
          <w:p w:rsidR="00353077" w:rsidRDefault="00353077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353077" w:rsidRDefault="00353077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726EA9" w:rsidRPr="008A04D6" w:rsidRDefault="00726EA9" w:rsidP="0035307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Focale sur le carré et le rectangle</w:t>
            </w:r>
          </w:p>
          <w:p w:rsidR="00FE587F" w:rsidRPr="008A04D6" w:rsidRDefault="00FE587F" w:rsidP="008A04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495" w:type="dxa"/>
            <w:gridSpan w:val="2"/>
          </w:tcPr>
          <w:p w:rsidR="00FE587F" w:rsidRPr="008A04D6" w:rsidRDefault="00FE587F" w:rsidP="00FE587F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FE587F" w:rsidRPr="008A04D6" w:rsidRDefault="00726EA9" w:rsidP="00FE587F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Repartir de l’affiche avec les photos de la chasse au trésor</w:t>
            </w:r>
            <w:r w:rsidR="00353077">
              <w:rPr>
                <w:rFonts w:asciiTheme="minorHAnsi" w:hAnsiTheme="minorHAnsi" w:cstheme="minorHAnsi"/>
              </w:rPr>
              <w:t>.</w:t>
            </w:r>
          </w:p>
          <w:p w:rsidR="00FE587F" w:rsidRPr="008A04D6" w:rsidRDefault="00FE587F" w:rsidP="00FE587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  <w:r w:rsidR="008A04D6"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 : Qui suis-je ?</w:t>
            </w:r>
            <w:r w:rsidR="00353077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</w:t>
            </w:r>
            <w:proofErr w:type="gramStart"/>
            <w:r w:rsidR="00353077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( </w:t>
            </w:r>
            <w:r w:rsidR="00726EA9">
              <w:rPr>
                <w:rFonts w:asciiTheme="minorHAnsi" w:eastAsia="Times New Roman" w:hAnsiTheme="minorHAnsi" w:cstheme="minorHAnsi"/>
                <w:b/>
                <w:lang w:eastAsia="fr-FR"/>
              </w:rPr>
              <w:t>projeter</w:t>
            </w:r>
            <w:proofErr w:type="gramEnd"/>
            <w:r w:rsidR="00726EA9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un carré et un losange)</w:t>
            </w:r>
          </w:p>
          <w:p w:rsidR="00FE587F" w:rsidRPr="008A04D6" w:rsidRDefault="00726EA9" w:rsidP="00FE587F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>Comment s’appellent ces 2 figures ? Qu’est-ce qui est pareil dans les</w:t>
            </w:r>
            <w:r w:rsidR="00353077">
              <w:rPr>
                <w:rFonts w:asciiTheme="minorHAnsi" w:eastAsia="Times New Roman" w:hAnsiTheme="minorHAnsi" w:cstheme="minorHAnsi"/>
                <w:lang w:eastAsia="fr-FR"/>
              </w:rPr>
              <w:t xml:space="preserve"> 2, qu’est-ce qui est différent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 ? Connaissez-vous d’autres figures qui ont 4 côtés, 4 sommets et 4 angles droits ?</w:t>
            </w:r>
          </w:p>
          <w:p w:rsidR="00612361" w:rsidRPr="00EB56D5" w:rsidRDefault="00FE587F" w:rsidP="002F64D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>Entrainement</w:t>
            </w:r>
            <w:r w:rsidR="008A04D6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en demi- groupe</w:t>
            </w:r>
            <w:r w:rsidR="00353077">
              <w:rPr>
                <w:rFonts w:asciiTheme="minorHAnsi" w:eastAsia="Times New Roman" w:hAnsiTheme="minorHAnsi" w:cstheme="minorHAnsi"/>
                <w:b/>
                <w:lang w:eastAsia="fr-FR"/>
              </w:rPr>
              <w:t>s</w:t>
            </w:r>
            <w:r w:rsidR="008A04D6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alterné</w:t>
            </w:r>
            <w:r w:rsidR="00353077">
              <w:rPr>
                <w:rFonts w:asciiTheme="minorHAnsi" w:eastAsia="Times New Roman" w:hAnsiTheme="minorHAnsi" w:cstheme="minorHAnsi"/>
                <w:b/>
                <w:lang w:eastAsia="fr-FR"/>
              </w:rPr>
              <w:t>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48"/>
              <w:gridCol w:w="3997"/>
            </w:tblGrid>
            <w:tr w:rsidR="00612361" w:rsidTr="00726EA9">
              <w:tc>
                <w:tcPr>
                  <w:tcW w:w="4348" w:type="dxa"/>
                </w:tcPr>
                <w:p w:rsidR="00612361" w:rsidRDefault="00612361" w:rsidP="00EB56D5">
                  <w:pPr>
                    <w:spacing w:after="46"/>
                    <w:jc w:val="center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Groupe 1</w:t>
                  </w:r>
                </w:p>
              </w:tc>
              <w:tc>
                <w:tcPr>
                  <w:tcW w:w="3997" w:type="dxa"/>
                </w:tcPr>
                <w:p w:rsidR="00612361" w:rsidRDefault="00612361" w:rsidP="00EB56D5">
                  <w:pPr>
                    <w:spacing w:after="46"/>
                    <w:jc w:val="center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Groupe 2</w:t>
                  </w:r>
                </w:p>
              </w:tc>
            </w:tr>
            <w:tr w:rsidR="00612361" w:rsidTr="00726EA9">
              <w:tc>
                <w:tcPr>
                  <w:tcW w:w="4348" w:type="dxa"/>
                </w:tcPr>
                <w:p w:rsidR="00612361" w:rsidRPr="00EB56D5" w:rsidRDefault="00726EA9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lang w:eastAsia="fr-FR"/>
                    </w:rPr>
                    <w:t>Tri de figures </w:t>
                  </w:r>
                  <w:r w:rsidR="00C031BE"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 pour constitution d’affiche</w:t>
                  </w:r>
                  <w:r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3997" w:type="dxa"/>
                </w:tcPr>
                <w:p w:rsidR="00612361" w:rsidRPr="00EB56D5" w:rsidRDefault="00726EA9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lang w:eastAsia="fr-FR"/>
                    </w:rPr>
                    <w:t>Tracer un carré de 3 intervalles de côtés puis 4 (recours à une cordelette pour faire l’angle droit)</w:t>
                  </w:r>
                </w:p>
              </w:tc>
            </w:tr>
          </w:tbl>
          <w:p w:rsidR="008A04D6" w:rsidRDefault="008A04D6" w:rsidP="00EB56D5">
            <w:pPr>
              <w:pStyle w:val="Paragraphedeliste"/>
              <w:spacing w:after="46"/>
              <w:rPr>
                <w:rFonts w:asciiTheme="minorHAnsi" w:hAnsiTheme="minorHAnsi" w:cstheme="minorHAnsi"/>
                <w:noProof/>
              </w:rPr>
            </w:pPr>
          </w:p>
          <w:p w:rsidR="00C031BE" w:rsidRPr="00C842AF" w:rsidRDefault="00C031BE" w:rsidP="00C031BE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Institutionnalisation</w:t>
            </w:r>
          </w:p>
          <w:p w:rsidR="00C031BE" w:rsidRPr="008A04D6" w:rsidRDefault="00C031BE" w:rsidP="00C031BE">
            <w:pPr>
              <w:pStyle w:val="Paragraphedeliste"/>
              <w:spacing w:after="46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eastAsia="Times New Roman" w:hAnsiTheme="minorHAnsi" w:cstheme="minorHAnsi"/>
                <w:iCs/>
                <w:lang w:eastAsia="fr-FR"/>
              </w:rPr>
              <w:t>Le carré et le rectangle sont des quadrilatères particuliers, ils ont 4 angles droits, 4 sommets et 4 côtés. Le carré a ses 4 côtés de même longueur</w:t>
            </w:r>
          </w:p>
        </w:tc>
        <w:tc>
          <w:tcPr>
            <w:tcW w:w="1179" w:type="dxa"/>
          </w:tcPr>
          <w:p w:rsidR="00C031BE" w:rsidRDefault="00C031BE" w:rsidP="00FE587F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  <w:p w:rsidR="00612361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Individuel</w:t>
            </w:r>
          </w:p>
          <w:p w:rsidR="00C031BE" w:rsidRDefault="00C031BE" w:rsidP="00C031BE">
            <w:pPr>
              <w:jc w:val="center"/>
              <w:rPr>
                <w:rFonts w:asciiTheme="minorHAnsi" w:hAnsiTheme="minorHAnsi" w:cstheme="minorHAnsi"/>
              </w:rPr>
            </w:pPr>
          </w:p>
          <w:p w:rsidR="00C031BE" w:rsidRPr="008A04D6" w:rsidRDefault="00353077" w:rsidP="00C031B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</w:t>
            </w:r>
            <w:r w:rsidR="00C031BE">
              <w:rPr>
                <w:rFonts w:asciiTheme="minorHAnsi" w:hAnsiTheme="minorHAnsi" w:cstheme="minorHAnsi"/>
              </w:rPr>
              <w:t xml:space="preserve">so </w:t>
            </w:r>
            <w:r w:rsidR="00C031BE" w:rsidRPr="008A04D6">
              <w:rPr>
                <w:rFonts w:asciiTheme="minorHAnsi" w:hAnsiTheme="minorHAnsi" w:cstheme="minorHAnsi"/>
              </w:rPr>
              <w:t>espace</w:t>
            </w:r>
          </w:p>
          <w:p w:rsidR="00612361" w:rsidRPr="008A04D6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Default="00FE587F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612361" w:rsidRPr="008A04D6" w:rsidRDefault="00612361" w:rsidP="0061236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E587F" w:rsidRPr="008A04D6" w:rsidTr="00EB56D5">
        <w:trPr>
          <w:trHeight w:val="1185"/>
        </w:trPr>
        <w:tc>
          <w:tcPr>
            <w:tcW w:w="11036" w:type="dxa"/>
            <w:gridSpan w:val="4"/>
          </w:tcPr>
          <w:p w:rsidR="00FE587F" w:rsidRPr="008A04D6" w:rsidRDefault="00FE587F" w:rsidP="00FE587F">
            <w:pPr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u w:val="single"/>
              </w:rPr>
              <w:t>Prolongement</w:t>
            </w:r>
            <w:r w:rsidRPr="008A04D6">
              <w:rPr>
                <w:rFonts w:asciiTheme="minorHAnsi" w:hAnsiTheme="minorHAnsi" w:cstheme="minorHAnsi"/>
              </w:rPr>
              <w:t xml:space="preserve"> :  </w:t>
            </w:r>
            <w:r w:rsidR="00726EA9">
              <w:rPr>
                <w:rFonts w:asciiTheme="minorHAnsi" w:hAnsiTheme="minorHAnsi" w:cstheme="minorHAnsi"/>
              </w:rPr>
              <w:t xml:space="preserve">La corde à nœud </w:t>
            </w:r>
            <w:r w:rsidR="00353077">
              <w:rPr>
                <w:rFonts w:asciiTheme="minorHAnsi" w:hAnsiTheme="minorHAnsi" w:cstheme="minorHAnsi"/>
              </w:rPr>
              <w:t xml:space="preserve">et </w:t>
            </w:r>
            <w:r w:rsidR="00726EA9">
              <w:rPr>
                <w:rFonts w:asciiTheme="minorHAnsi" w:hAnsiTheme="minorHAnsi" w:cstheme="minorHAnsi"/>
              </w:rPr>
              <w:t>ses intervalles peuvent être utilisés comme instrument de mesure étalon.</w:t>
            </w:r>
          </w:p>
          <w:p w:rsidR="00FE587F" w:rsidRPr="008A04D6" w:rsidRDefault="00FE587F" w:rsidP="00726EA9">
            <w:pPr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u w:val="single"/>
              </w:rPr>
              <w:t>Variable didactique</w:t>
            </w:r>
            <w:r w:rsidRPr="008A04D6">
              <w:rPr>
                <w:rFonts w:asciiTheme="minorHAnsi" w:hAnsiTheme="minorHAnsi" w:cstheme="minorHAnsi"/>
              </w:rPr>
              <w:t xml:space="preserve"> : </w:t>
            </w:r>
            <w:r w:rsidR="00353077">
              <w:rPr>
                <w:rFonts w:asciiTheme="minorHAnsi" w:hAnsiTheme="minorHAnsi" w:cstheme="minorHAnsi"/>
              </w:rPr>
              <w:t xml:space="preserve">pour matérialiser les écarts, </w:t>
            </w:r>
            <w:r w:rsidR="00726EA9">
              <w:rPr>
                <w:rFonts w:asciiTheme="minorHAnsi" w:hAnsiTheme="minorHAnsi" w:cstheme="minorHAnsi"/>
              </w:rPr>
              <w:t>les nœuds peuvent être matérialisés d’une autre couleur</w:t>
            </w:r>
            <w:r w:rsidR="00353077">
              <w:rPr>
                <w:rFonts w:asciiTheme="minorHAnsi" w:hAnsiTheme="minorHAnsi" w:cstheme="minorHAnsi"/>
              </w:rPr>
              <w:t>.</w:t>
            </w:r>
          </w:p>
        </w:tc>
      </w:tr>
      <w:tr w:rsidR="00D627C2" w:rsidRPr="008A04D6" w:rsidTr="00C842AF">
        <w:tc>
          <w:tcPr>
            <w:tcW w:w="5368" w:type="dxa"/>
            <w:gridSpan w:val="2"/>
          </w:tcPr>
          <w:p w:rsidR="00D627C2" w:rsidRPr="008A04D6" w:rsidRDefault="00D627C2" w:rsidP="00EB56D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bCs/>
                <w:u w:val="single"/>
              </w:rPr>
              <w:t>Degré d’atteinte de(s) objectifs</w:t>
            </w:r>
            <w:r w:rsidRPr="008A04D6">
              <w:rPr>
                <w:rFonts w:asciiTheme="minorHAnsi" w:hAnsiTheme="minorHAnsi" w:cstheme="minorHAnsi"/>
              </w:rPr>
              <w:t> :</w:t>
            </w:r>
          </w:p>
          <w:p w:rsidR="00D627C2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 élèves ont tracé</w:t>
            </w:r>
            <w:r w:rsidR="00EB56D5">
              <w:rPr>
                <w:rFonts w:asciiTheme="minorHAnsi" w:hAnsiTheme="minorHAnsi" w:cstheme="minorHAnsi"/>
              </w:rPr>
              <w:t>, codé</w:t>
            </w:r>
            <w:r>
              <w:rPr>
                <w:rFonts w:asciiTheme="minorHAnsi" w:hAnsiTheme="minorHAnsi" w:cstheme="minorHAnsi"/>
              </w:rPr>
              <w:t xml:space="preserve"> des figures</w:t>
            </w:r>
          </w:p>
          <w:p w:rsidR="00612361" w:rsidRPr="008A04D6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 élèves ont tracé les figures d’un périmètre donné</w:t>
            </w:r>
          </w:p>
        </w:tc>
        <w:tc>
          <w:tcPr>
            <w:tcW w:w="5668" w:type="dxa"/>
            <w:gridSpan w:val="2"/>
          </w:tcPr>
          <w:p w:rsidR="00D627C2" w:rsidRPr="008A04D6" w:rsidRDefault="00D627C2" w:rsidP="00EB56D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bCs/>
                <w:u w:val="single"/>
              </w:rPr>
              <w:t>Principaux obstacles</w:t>
            </w:r>
            <w:r w:rsidRPr="008A04D6">
              <w:rPr>
                <w:rFonts w:asciiTheme="minorHAnsi" w:hAnsiTheme="minorHAnsi" w:cstheme="minorHAnsi"/>
              </w:rPr>
              <w:t> :</w:t>
            </w:r>
          </w:p>
          <w:p w:rsidR="006A2D36" w:rsidRPr="008A04D6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Faire le lien entre l’espace réel et la géométrie</w:t>
            </w:r>
          </w:p>
          <w:p w:rsidR="00D627C2" w:rsidRPr="008A04D6" w:rsidRDefault="00DD7152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Verbalisation</w:t>
            </w:r>
          </w:p>
        </w:tc>
      </w:tr>
    </w:tbl>
    <w:p w:rsidR="00D627C2" w:rsidRDefault="00D627C2" w:rsidP="00D627C2">
      <w:pPr>
        <w:rPr>
          <w:rFonts w:asciiTheme="minorHAnsi" w:hAnsiTheme="minorHAnsi" w:cstheme="minorHAnsi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C031BE" w:rsidRDefault="00C031BE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</w:p>
    <w:p w:rsidR="00741F26" w:rsidRPr="00D54608" w:rsidRDefault="00741F26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Qu’est-ce que la corde à 13 </w:t>
      </w:r>
      <w:r w:rsidR="00B33E5E"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nœuds</w:t>
      </w: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 ?</w:t>
      </w:r>
    </w:p>
    <w:p w:rsidR="00741F26" w:rsidRDefault="00D54608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D54608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29B75AEB" wp14:editId="5F9321A7">
            <wp:extent cx="1422974" cy="115252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6866" cy="1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43" w:rsidRPr="00F46D43" w:rsidRDefault="00F46D43" w:rsidP="00F46D43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24"/>
          <w:szCs w:val="24"/>
          <w:lang w:eastAsia="fr-FR"/>
        </w:rPr>
      </w:pPr>
    </w:p>
    <w:p w:rsid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4"/>
          <w:szCs w:val="24"/>
          <w:lang w:eastAsia="fr-FR"/>
        </w:rPr>
        <w:t xml:space="preserve"> 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La corde à treize </w:t>
      </w:r>
      <w:r w:rsidR="00353077" w:rsidRPr="00F46D43">
        <w:rPr>
          <w:rFonts w:eastAsia="Times New Roman" w:cs="Calibri"/>
          <w:color w:val="000000"/>
          <w:sz w:val="23"/>
          <w:szCs w:val="23"/>
          <w:lang w:eastAsia="fr-FR"/>
        </w:rPr>
        <w:t>nœuds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est parfois appelée "corde des druides" ou "corde égyptienne". Il s'agit tout simplement d'une corde où l'on a effectué 13 </w:t>
      </w:r>
      <w:r w:rsidR="00353077" w:rsidRPr="00F46D43">
        <w:rPr>
          <w:rFonts w:eastAsia="Times New Roman" w:cs="Calibri"/>
          <w:color w:val="000000"/>
          <w:sz w:val="23"/>
          <w:szCs w:val="23"/>
          <w:lang w:eastAsia="fr-FR"/>
        </w:rPr>
        <w:t>nœuds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consécutifs situés à des intervalles réguliers (donc 12 intervalles !). 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>Elle a certainement été utilisée dans l'Egypte antique</w:t>
      </w:r>
      <w:r>
        <w:rPr>
          <w:rFonts w:eastAsia="Times New Roman" w:cs="Calibri"/>
          <w:color w:val="000000"/>
          <w:sz w:val="23"/>
          <w:szCs w:val="23"/>
          <w:lang w:eastAsia="fr-FR"/>
        </w:rPr>
        <w:t xml:space="preserve"> (2 000 avant JC)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. </w:t>
      </w:r>
      <w:r>
        <w:rPr>
          <w:rFonts w:eastAsia="Times New Roman" w:cs="Calibri"/>
          <w:color w:val="000000"/>
          <w:sz w:val="23"/>
          <w:szCs w:val="23"/>
          <w:lang w:eastAsia="fr-FR"/>
        </w:rPr>
        <w:t>Elle a aussi été utilisée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au Moyen âge chez les bâtisseurs. En effet, très peu de personnes avaient de réelles notions de géométrie ou de calcul</w:t>
      </w:r>
      <w:r>
        <w:rPr>
          <w:rFonts w:eastAsia="Times New Roman" w:cs="Calibri"/>
          <w:color w:val="000000"/>
          <w:sz w:val="23"/>
          <w:szCs w:val="23"/>
          <w:lang w:eastAsia="fr-FR"/>
        </w:rPr>
        <w:t>.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La corde peut servir à plusieurs choses : 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prendre des mesures 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reporter des mesures 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vérifier des mesures </w:t>
      </w:r>
    </w:p>
    <w:p w:rsidR="00F46D43" w:rsidRPr="00F46D43" w:rsidRDefault="00F46D43" w:rsidP="0035307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fabriquer aisément des formes géométriques : triangle, carré, rectangle… </w:t>
      </w:r>
    </w:p>
    <w:p w:rsidR="00D54608" w:rsidRDefault="00F46D43" w:rsidP="00353077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>- fabriquer des angles droits.</w:t>
      </w:r>
    </w:p>
    <w:p w:rsidR="00F46D43" w:rsidRDefault="00F46D43" w:rsidP="00F46D43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F46D43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F46D43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F46D43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F46D43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46D43" w:rsidRPr="00D54608" w:rsidRDefault="00F46D43" w:rsidP="00F46D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Qu’est-ce que la corde à 13 nœuds ?</w:t>
      </w:r>
    </w:p>
    <w:p w:rsidR="00F46D43" w:rsidRDefault="00F46D43" w:rsidP="00F46D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D54608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42FD6848" wp14:editId="0E965DE9">
            <wp:extent cx="1422974" cy="115252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6866" cy="1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43" w:rsidRPr="00F46D43" w:rsidRDefault="00F46D43" w:rsidP="00F46D43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24"/>
          <w:szCs w:val="24"/>
          <w:lang w:eastAsia="fr-FR"/>
        </w:rPr>
      </w:pPr>
    </w:p>
    <w:p w:rsid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4"/>
          <w:szCs w:val="24"/>
          <w:lang w:eastAsia="fr-FR"/>
        </w:rPr>
        <w:t xml:space="preserve"> 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La corde à treize </w:t>
      </w:r>
      <w:r w:rsidR="000025A3" w:rsidRPr="00F46D43">
        <w:rPr>
          <w:rFonts w:eastAsia="Times New Roman" w:cs="Calibri"/>
          <w:color w:val="000000"/>
          <w:sz w:val="23"/>
          <w:szCs w:val="23"/>
          <w:lang w:eastAsia="fr-FR"/>
        </w:rPr>
        <w:t>nœuds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est parfois appelée "corde des druides" ou "corde égyptienne". Il s'agit tout simplement d'une corde où l'on a effectué 13 </w:t>
      </w:r>
      <w:r w:rsidR="000025A3" w:rsidRPr="00F46D43">
        <w:rPr>
          <w:rFonts w:eastAsia="Times New Roman" w:cs="Calibri"/>
          <w:color w:val="000000"/>
          <w:sz w:val="23"/>
          <w:szCs w:val="23"/>
          <w:lang w:eastAsia="fr-FR"/>
        </w:rPr>
        <w:t>nœuds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consécutifs situés à des intervalles réguliers (donc 12 intervalles !). 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</w:p>
    <w:p w:rsid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>Elle a certainement été utilisée dans l'Egypte antique</w:t>
      </w:r>
      <w:r>
        <w:rPr>
          <w:rFonts w:eastAsia="Times New Roman" w:cs="Calibri"/>
          <w:color w:val="000000"/>
          <w:sz w:val="23"/>
          <w:szCs w:val="23"/>
          <w:lang w:eastAsia="fr-FR"/>
        </w:rPr>
        <w:t xml:space="preserve"> (2 000 avant JC)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. </w:t>
      </w:r>
      <w:r>
        <w:rPr>
          <w:rFonts w:eastAsia="Times New Roman" w:cs="Calibri"/>
          <w:color w:val="000000"/>
          <w:sz w:val="23"/>
          <w:szCs w:val="23"/>
          <w:lang w:eastAsia="fr-FR"/>
        </w:rPr>
        <w:t>Elle a aussi été utilisée</w:t>
      </w: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 au Moyen âge chez les bâtisseurs. En effet, très peu de personnes avaient de réelles notions de géométrie ou de calcul</w:t>
      </w:r>
      <w:r>
        <w:rPr>
          <w:rFonts w:eastAsia="Times New Roman" w:cs="Calibri"/>
          <w:color w:val="000000"/>
          <w:sz w:val="23"/>
          <w:szCs w:val="23"/>
          <w:lang w:eastAsia="fr-FR"/>
        </w:rPr>
        <w:t>.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La corde peut servir à plusieurs choses : 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prendre des mesures 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reporter des mesures 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vérifier des mesures </w:t>
      </w:r>
    </w:p>
    <w:p w:rsidR="00F46D43" w:rsidRPr="00F46D43" w:rsidRDefault="00F46D43" w:rsidP="000025A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23"/>
          <w:szCs w:val="23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 xml:space="preserve">- fabriquer aisément des formes géométriques : triangle, carré, rectangle… </w:t>
      </w:r>
    </w:p>
    <w:p w:rsidR="00F46D43" w:rsidRDefault="00F46D43" w:rsidP="000025A3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F46D43">
        <w:rPr>
          <w:rFonts w:eastAsia="Times New Roman" w:cs="Calibri"/>
          <w:color w:val="000000"/>
          <w:sz w:val="23"/>
          <w:szCs w:val="23"/>
          <w:lang w:eastAsia="fr-FR"/>
        </w:rPr>
        <w:t>- fabriquer des angles droits.</w:t>
      </w:r>
    </w:p>
    <w:p w:rsidR="000170C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38735</wp:posOffset>
                </wp:positionV>
                <wp:extent cx="4943475" cy="542925"/>
                <wp:effectExtent l="0" t="0" r="9525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364" w:rsidRDefault="00646364" w:rsidP="002A499D">
                            <w:pPr>
                              <w:jc w:val="center"/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</w:pPr>
                          </w:p>
                          <w:p w:rsidR="00646364" w:rsidRDefault="00646364" w:rsidP="002A499D">
                            <w:pPr>
                              <w:jc w:val="center"/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</w:pPr>
                          </w:p>
                          <w:p w:rsidR="00646364" w:rsidRDefault="00646364" w:rsidP="002A499D">
                            <w:pPr>
                              <w:jc w:val="center"/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</w:pPr>
                          </w:p>
                          <w:p w:rsidR="002A499D" w:rsidRPr="002A499D" w:rsidRDefault="002A499D" w:rsidP="002A499D">
                            <w:pPr>
                              <w:jc w:val="center"/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</w:pPr>
                            <w:r w:rsidRPr="002A499D"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  <w:t>Même périmètre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27" type="#_x0000_t202" style="position:absolute;left:0;text-align:left;margin-left:84.9pt;margin-top:3.05pt;width:389.25pt;height:42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" fillcolor="white [3201]" stroked="f" strokeweight=".5pt">
                <v:textbox>
                  <w:txbxContent>
                    <w:p w:rsidR="00646364" w:rsidRDefault="00646364" w:rsidP="002A499D">
                      <w:pPr>
                        <w:jc w:val="center"/>
                        <w:rPr>
                          <w:rFonts w:ascii="Berlin Sans FB Demi" w:hAnsi="Berlin Sans FB Demi"/>
                          <w:sz w:val="48"/>
                          <w:szCs w:val="48"/>
                        </w:rPr>
                      </w:pPr>
                    </w:p>
                    <w:p w:rsidR="00646364" w:rsidRDefault="00646364" w:rsidP="002A499D">
                      <w:pPr>
                        <w:jc w:val="center"/>
                        <w:rPr>
                          <w:rFonts w:ascii="Berlin Sans FB Demi" w:hAnsi="Berlin Sans FB Demi"/>
                          <w:sz w:val="48"/>
                          <w:szCs w:val="48"/>
                        </w:rPr>
                      </w:pPr>
                    </w:p>
                    <w:p w:rsidR="00646364" w:rsidRDefault="00646364" w:rsidP="002A499D">
                      <w:pPr>
                        <w:jc w:val="center"/>
                        <w:rPr>
                          <w:rFonts w:ascii="Berlin Sans FB Demi" w:hAnsi="Berlin Sans FB Demi"/>
                          <w:sz w:val="48"/>
                          <w:szCs w:val="48"/>
                        </w:rPr>
                      </w:pPr>
                    </w:p>
                    <w:p w:rsidR="002A499D" w:rsidRPr="002A499D" w:rsidRDefault="002A499D" w:rsidP="002A499D">
                      <w:pPr>
                        <w:jc w:val="center"/>
                        <w:rPr>
                          <w:rFonts w:ascii="Berlin Sans FB Demi" w:hAnsi="Berlin Sans FB Demi"/>
                          <w:sz w:val="48"/>
                          <w:szCs w:val="48"/>
                        </w:rPr>
                      </w:pPr>
                      <w:r w:rsidRPr="002A499D">
                        <w:rPr>
                          <w:rFonts w:ascii="Berlin Sans FB Demi" w:hAnsi="Berlin Sans FB Demi"/>
                          <w:sz w:val="48"/>
                          <w:szCs w:val="48"/>
                        </w:rPr>
                        <w:t>Même périmètre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7544435</wp:posOffset>
                </wp:positionV>
                <wp:extent cx="6200775" cy="21717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99D" w:rsidRDefault="002A49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D99400" wp14:editId="51EDCB2D">
                                  <wp:extent cx="3674745" cy="2073910"/>
                                  <wp:effectExtent l="0" t="0" r="1905" b="25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4745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8" type="#_x0000_t202" style="position:absolute;left:0;text-align:left;margin-left:51.9pt;margin-top:594.05pt;width:488.25pt;height:17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" filled="f" stroked="f" strokeweight=".5pt">
                <v:textbox>
                  <w:txbxContent>
                    <w:p w:rsidR="002A499D" w:rsidRDefault="002A49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D99400" wp14:editId="51EDCB2D">
                            <wp:extent cx="3674745" cy="2073910"/>
                            <wp:effectExtent l="0" t="0" r="1905" b="254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4745" cy="207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58BA" w:rsidRDefault="00B358BA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B358BA" w:rsidRDefault="00B358BA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lastRenderedPageBreak/>
        <w:t>Sommets ? Côtés ?</w:t>
      </w: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F3B9FDF" wp14:editId="11C044F8">
            <wp:extent cx="5193969" cy="5019675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7459" cy="50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EF10D0" wp14:editId="64D009C1">
            <wp:extent cx="3524250" cy="28043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9569" cy="28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646364" w:rsidRDefault="00646364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F0F83E1" wp14:editId="4655A873">
            <wp:extent cx="6391275" cy="88784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1765" cy="88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B552D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      </w:t>
      </w:r>
      <w:r w:rsidRPr="000B552D">
        <w:rPr>
          <w:noProof/>
          <w:lang w:eastAsia="fr-FR"/>
        </w:rPr>
        <w:t xml:space="preserve"> </w:t>
      </w: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Pr="0034484A" w:rsidRDefault="000B552D" w:rsidP="00C031BE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             </w:t>
      </w:r>
    </w:p>
    <w:p w:rsidR="002A499D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Triangles à réaliser (</w:t>
      </w:r>
      <w:r w:rsidR="00C031BE" w:rsidRPr="00C031BE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 xml:space="preserve">document projetable et/ou </w:t>
      </w:r>
      <w:proofErr w:type="spellStart"/>
      <w:r w:rsidR="00C031BE" w:rsidRPr="00C031BE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plastifiable</w:t>
      </w:r>
      <w:proofErr w:type="spellEnd"/>
      <w:r w:rsidR="00C031BE" w:rsidRPr="00C031BE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 xml:space="preserve"> pour les élèves) séance 4</w:t>
      </w:r>
    </w:p>
    <w:p w:rsidR="00C031BE" w:rsidRDefault="00C031BE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C031BE" w:rsidRDefault="00C031BE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C031BE" w:rsidRDefault="00CA6D43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6669405</wp:posOffset>
                </wp:positionH>
                <wp:positionV relativeFrom="paragraph">
                  <wp:posOffset>6238875</wp:posOffset>
                </wp:positionV>
                <wp:extent cx="209550" cy="209550"/>
                <wp:effectExtent l="19050" t="19050" r="38100" b="381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DE853" id="Ellipse 11" o:spid="_x0000_s1026" style="position:absolute;margin-left:525.15pt;margin-top:491.25pt;width:16.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45141D2" wp14:editId="1C56F247">
                <wp:simplePos x="0" y="0"/>
                <wp:positionH relativeFrom="margin">
                  <wp:posOffset>201930</wp:posOffset>
                </wp:positionH>
                <wp:positionV relativeFrom="paragraph">
                  <wp:posOffset>6238875</wp:posOffset>
                </wp:positionV>
                <wp:extent cx="209550" cy="209550"/>
                <wp:effectExtent l="19050" t="19050" r="38100" b="3810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37227" id="Ellipse 20" o:spid="_x0000_s1026" style="position:absolute;margin-left:15.9pt;margin-top:491.25pt;width:16.5pt;height:16.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45141D2" wp14:editId="1C56F247">
                <wp:simplePos x="0" y="0"/>
                <wp:positionH relativeFrom="margin">
                  <wp:posOffset>3935730</wp:posOffset>
                </wp:positionH>
                <wp:positionV relativeFrom="paragraph">
                  <wp:posOffset>6791325</wp:posOffset>
                </wp:positionV>
                <wp:extent cx="209550" cy="209550"/>
                <wp:effectExtent l="19050" t="19050" r="38100" b="381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9B4A9" id="Ellipse 16" o:spid="_x0000_s1026" style="position:absolute;margin-left:309.9pt;margin-top:534.75pt;width:16.5pt;height:16.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45141D2" wp14:editId="1C56F247">
                <wp:simplePos x="0" y="0"/>
                <wp:positionH relativeFrom="margin">
                  <wp:posOffset>2640330</wp:posOffset>
                </wp:positionH>
                <wp:positionV relativeFrom="paragraph">
                  <wp:posOffset>7048500</wp:posOffset>
                </wp:positionV>
                <wp:extent cx="209550" cy="209550"/>
                <wp:effectExtent l="19050" t="19050" r="38100" b="381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B85B7" id="Ellipse 17" o:spid="_x0000_s1026" style="position:absolute;margin-left:207.9pt;margin-top:555pt;width:16.5pt;height:1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5141D2" wp14:editId="1C56F247">
                <wp:simplePos x="0" y="0"/>
                <wp:positionH relativeFrom="margin">
                  <wp:posOffset>1392555</wp:posOffset>
                </wp:positionH>
                <wp:positionV relativeFrom="paragraph">
                  <wp:posOffset>7267575</wp:posOffset>
                </wp:positionV>
                <wp:extent cx="209550" cy="209550"/>
                <wp:effectExtent l="19050" t="19050" r="38100" b="381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1AD02" id="Ellipse 18" o:spid="_x0000_s1026" style="position:absolute;margin-left:109.65pt;margin-top:572.25pt;width:16.5pt;height:16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A8F9C6" wp14:editId="5382E1E4">
                <wp:simplePos x="0" y="0"/>
                <wp:positionH relativeFrom="margin">
                  <wp:posOffset>5221605</wp:posOffset>
                </wp:positionH>
                <wp:positionV relativeFrom="paragraph">
                  <wp:posOffset>6524625</wp:posOffset>
                </wp:positionV>
                <wp:extent cx="209550" cy="209550"/>
                <wp:effectExtent l="19050" t="19050" r="38100" b="3810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3A0DD" id="Ellipse 24" o:spid="_x0000_s1026" style="position:absolute;margin-left:411.15pt;margin-top:513.75pt;width:16.5pt;height:16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45141D2" wp14:editId="1C56F247">
                <wp:simplePos x="0" y="0"/>
                <wp:positionH relativeFrom="margin">
                  <wp:posOffset>173355</wp:posOffset>
                </wp:positionH>
                <wp:positionV relativeFrom="paragraph">
                  <wp:posOffset>4981575</wp:posOffset>
                </wp:positionV>
                <wp:extent cx="209550" cy="209550"/>
                <wp:effectExtent l="19050" t="19050" r="38100" b="381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835B6" id="Ellipse 21" o:spid="_x0000_s1026" style="position:absolute;margin-left:13.65pt;margin-top:392.25pt;width:16.5pt;height:16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45141D2" wp14:editId="1C56F247">
                <wp:simplePos x="0" y="0"/>
                <wp:positionH relativeFrom="margin">
                  <wp:posOffset>201930</wp:posOffset>
                </wp:positionH>
                <wp:positionV relativeFrom="paragraph">
                  <wp:posOffset>7534275</wp:posOffset>
                </wp:positionV>
                <wp:extent cx="209550" cy="209550"/>
                <wp:effectExtent l="19050" t="19050" r="38100" b="381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C1D79" id="Ellipse 22" o:spid="_x0000_s1026" style="position:absolute;margin-left:15.9pt;margin-top:593.25pt;width:16.5pt;height:16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ECE4B0" wp14:editId="600DE04C">
                <wp:simplePos x="0" y="0"/>
                <wp:positionH relativeFrom="margin">
                  <wp:posOffset>5202555</wp:posOffset>
                </wp:positionH>
                <wp:positionV relativeFrom="paragraph">
                  <wp:posOffset>5972175</wp:posOffset>
                </wp:positionV>
                <wp:extent cx="209550" cy="209550"/>
                <wp:effectExtent l="19050" t="19050" r="38100" b="381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030E3" id="Ellipse 12" o:spid="_x0000_s1026" style="position:absolute;margin-left:409.65pt;margin-top:470.25pt;width:16.5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90631CB" wp14:editId="6DB0F8E2">
                <wp:simplePos x="0" y="0"/>
                <wp:positionH relativeFrom="margin">
                  <wp:posOffset>2592705</wp:posOffset>
                </wp:positionH>
                <wp:positionV relativeFrom="paragraph">
                  <wp:posOffset>5448300</wp:posOffset>
                </wp:positionV>
                <wp:extent cx="209550" cy="209550"/>
                <wp:effectExtent l="19050" t="19050" r="38100" b="3810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E8A23" id="Ellipse 14" o:spid="_x0000_s1026" style="position:absolute;margin-left:204.15pt;margin-top:429pt;width:16.5pt;height:16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0E8A7" wp14:editId="3B1A32B3">
                <wp:simplePos x="0" y="0"/>
                <wp:positionH relativeFrom="margin">
                  <wp:posOffset>3878580</wp:posOffset>
                </wp:positionH>
                <wp:positionV relativeFrom="paragraph">
                  <wp:posOffset>5695950</wp:posOffset>
                </wp:positionV>
                <wp:extent cx="209550" cy="209550"/>
                <wp:effectExtent l="19050" t="19050" r="38100" b="381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3CAA9" id="Ellipse 13" o:spid="_x0000_s1026" style="position:absolute;margin-left:305.4pt;margin-top:448.5pt;width:16.5pt;height:16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B2AD9E" wp14:editId="54BB3680">
                <wp:simplePos x="0" y="0"/>
                <wp:positionH relativeFrom="margin">
                  <wp:posOffset>1383030</wp:posOffset>
                </wp:positionH>
                <wp:positionV relativeFrom="paragraph">
                  <wp:posOffset>5238750</wp:posOffset>
                </wp:positionV>
                <wp:extent cx="209550" cy="209550"/>
                <wp:effectExtent l="19050" t="19050" r="38100" b="381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EA9B5" id="Ellipse 15" o:spid="_x0000_s1026" style="position:absolute;margin-left:108.9pt;margin-top:412.5pt;width:16.5pt;height:16.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2288062</wp:posOffset>
                </wp:positionH>
                <wp:positionV relativeFrom="paragraph">
                  <wp:posOffset>3114518</wp:posOffset>
                </wp:positionV>
                <wp:extent cx="2499045" cy="6493193"/>
                <wp:effectExtent l="22225" t="34925" r="0" b="57150"/>
                <wp:wrapNone/>
                <wp:docPr id="10" name="Triangle isocè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99045" cy="649319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A55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0" o:spid="_x0000_s1026" type="#_x0000_t5" style="position:absolute;margin-left:180.15pt;margin-top:245.25pt;width:196.8pt;height:511.3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" fillcolor="white [3212]" strokecolor="black [3213]" strokeweight="4.5pt"/>
            </w:pict>
          </mc:Fallback>
        </mc:AlternateContent>
      </w:r>
      <w:r w:rsidR="00C031BE">
        <w:rPr>
          <w:noProof/>
          <w:lang w:eastAsia="fr-FR"/>
        </w:rPr>
        <w:drawing>
          <wp:inline distT="0" distB="0" distL="0" distR="0" wp14:anchorId="0F03836D" wp14:editId="281D91EB">
            <wp:extent cx="4562475" cy="39276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777" cy="39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Les angles droits</w:t>
      </w: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11CD3FC" wp14:editId="5BD6067A">
            <wp:extent cx="6053166" cy="8620125"/>
            <wp:effectExtent l="0" t="0" r="508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753" cy="86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619C1" w:rsidRDefault="004619C1" w:rsidP="004619C1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Comparaison</w:t>
      </w:r>
    </w:p>
    <w:p w:rsidR="004619C1" w:rsidRDefault="004619C1" w:rsidP="004619C1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4619C1" w:rsidRDefault="004619C1" w:rsidP="004619C1">
      <w:pPr>
        <w:autoSpaceDE w:val="0"/>
        <w:autoSpaceDN w:val="0"/>
        <w:adjustRightInd w:val="0"/>
        <w:spacing w:after="0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17145</wp:posOffset>
                </wp:positionV>
                <wp:extent cx="4191000" cy="30861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9C1" w:rsidRDefault="004619C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F249C7" wp14:editId="46051E06">
                                  <wp:extent cx="3696335" cy="2570272"/>
                                  <wp:effectExtent l="285750" t="590550" r="304165" b="59245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68204">
                                            <a:off x="0" y="0"/>
                                            <a:ext cx="3734398" cy="259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" o:spid="_x0000_s1029" type="#_x0000_t202" style="position:absolute;margin-left:213.9pt;margin-top:1.35pt;width:330pt;height:243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" filled="f" stroked="f" strokeweight=".5pt">
                <v:textbox>
                  <w:txbxContent>
                    <w:p w:rsidR="004619C1" w:rsidRDefault="004619C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F249C7" wp14:editId="46051E06">
                            <wp:extent cx="3696335" cy="2570272"/>
                            <wp:effectExtent l="285750" t="590550" r="304165" b="592455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268204">
                                      <a:off x="0" y="0"/>
                                      <a:ext cx="3734398" cy="259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D3EF24" wp14:editId="339E6844">
            <wp:extent cx="3209925" cy="2927452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3121" cy="29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9C1">
        <w:rPr>
          <w:noProof/>
          <w:lang w:eastAsia="fr-FR"/>
        </w:rPr>
        <w:t xml:space="preserve"> </w:t>
      </w:r>
    </w:p>
    <w:p w:rsidR="004619C1" w:rsidRDefault="004619C1" w:rsidP="004619C1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4619C1" w:rsidRDefault="004619C1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Autre</w:t>
      </w:r>
    </w:p>
    <w:p w:rsidR="007D3F3E" w:rsidRDefault="007D3F3E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A8E468B" wp14:editId="1F3518F7">
            <wp:extent cx="5397502" cy="29527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140" cy="297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3E" w:rsidRDefault="007D3F3E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7D3F3E" w:rsidRDefault="007D3F3E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7D3F3E" w:rsidRDefault="007D3F3E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7D3F3E" w:rsidRDefault="007D3F3E" w:rsidP="00AA737F">
      <w:pPr>
        <w:autoSpaceDE w:val="0"/>
        <w:autoSpaceDN w:val="0"/>
        <w:adjustRightInd w:val="0"/>
        <w:spacing w:after="0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7D3F3E" w:rsidRDefault="007D3F3E" w:rsidP="00C031BE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0025A3" w:rsidRDefault="007D3F3E" w:rsidP="000025A3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Tri</w:t>
      </w:r>
    </w:p>
    <w:p w:rsidR="007D3F3E" w:rsidRDefault="007D3F3E" w:rsidP="000025A3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9524</wp:posOffset>
                </wp:positionV>
                <wp:extent cx="3438525" cy="9001125"/>
                <wp:effectExtent l="0" t="0" r="9525" b="952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900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F3E" w:rsidRDefault="007D3F3E" w:rsidP="007D3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EA5A69" wp14:editId="33782006">
                                  <wp:extent cx="2028825" cy="1536625"/>
                                  <wp:effectExtent l="0" t="0" r="0" b="698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6373" cy="1542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F3E" w:rsidRDefault="007D3F3E" w:rsidP="007D3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32242C" wp14:editId="34194D01">
                                  <wp:extent cx="1499730" cy="1190625"/>
                                  <wp:effectExtent l="209550" t="361950" r="196215" b="35242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410037">
                                            <a:off x="0" y="0"/>
                                            <a:ext cx="1507110" cy="1196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F3E" w:rsidRDefault="007D3F3E" w:rsidP="007D3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683580" wp14:editId="5ED94B96">
                                  <wp:extent cx="1499730" cy="1190625"/>
                                  <wp:effectExtent l="0" t="0" r="571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110" cy="1196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F3E" w:rsidRDefault="00AA737F" w:rsidP="007D3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4F2D94" wp14:editId="17943E71">
                                  <wp:extent cx="2402758" cy="131445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419" cy="1320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F3E" w:rsidRDefault="007D3F3E" w:rsidP="007D3F3E">
                            <w:pPr>
                              <w:jc w:val="center"/>
                            </w:pPr>
                          </w:p>
                          <w:p w:rsidR="007D3F3E" w:rsidRDefault="007D3F3E" w:rsidP="007D3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69D0F" wp14:editId="0F142F67">
                                  <wp:extent cx="2402758" cy="1314450"/>
                                  <wp:effectExtent l="171450" t="419100" r="150495" b="41910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71309">
                                            <a:off x="0" y="0"/>
                                            <a:ext cx="2402758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F3E" w:rsidRDefault="007D3F3E" w:rsidP="007D3F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30" type="#_x0000_t202" style="position:absolute;left:0;text-align:left;margin-left:279.9pt;margin-top:.75pt;width:270.75pt;height:708.7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" fillcolor="white [3201]" stroked="f" strokeweight=".5pt">
                <v:textbox>
                  <w:txbxContent>
                    <w:p w:rsidR="007D3F3E" w:rsidRDefault="007D3F3E" w:rsidP="007D3F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EA5A69" wp14:editId="33782006">
                            <wp:extent cx="2028825" cy="1536625"/>
                            <wp:effectExtent l="0" t="0" r="0" b="698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6373" cy="1542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F3E" w:rsidRDefault="007D3F3E" w:rsidP="007D3F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32242C" wp14:editId="34194D01">
                            <wp:extent cx="1499730" cy="1190625"/>
                            <wp:effectExtent l="209550" t="361950" r="196215" b="35242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410037">
                                      <a:off x="0" y="0"/>
                                      <a:ext cx="1507110" cy="119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F3E" w:rsidRDefault="007D3F3E" w:rsidP="007D3F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683580" wp14:editId="5ED94B96">
                            <wp:extent cx="1499730" cy="1190625"/>
                            <wp:effectExtent l="0" t="0" r="5715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7110" cy="119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F3E" w:rsidRDefault="00AA737F" w:rsidP="007D3F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4F2D94" wp14:editId="17943E71">
                            <wp:extent cx="2402758" cy="1314450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419" cy="1320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F3E" w:rsidRDefault="007D3F3E" w:rsidP="007D3F3E">
                      <w:pPr>
                        <w:jc w:val="center"/>
                      </w:pPr>
                    </w:p>
                    <w:p w:rsidR="007D3F3E" w:rsidRDefault="007D3F3E" w:rsidP="007D3F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969D0F" wp14:editId="0F142F67">
                            <wp:extent cx="2402758" cy="1314450"/>
                            <wp:effectExtent l="171450" t="419100" r="150495" b="41910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71309">
                                      <a:off x="0" y="0"/>
                                      <a:ext cx="2402758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F3E" w:rsidRDefault="007D3F3E" w:rsidP="007D3F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3F3E" w:rsidRDefault="007D3F3E" w:rsidP="007D3F3E">
      <w:pPr>
        <w:autoSpaceDE w:val="0"/>
        <w:autoSpaceDN w:val="0"/>
        <w:adjustRightInd w:val="0"/>
        <w:spacing w:after="0"/>
        <w:rPr>
          <w:noProof/>
          <w:lang w:eastAsia="fr-FR"/>
        </w:rPr>
      </w:pPr>
    </w:p>
    <w:p w:rsidR="007D3F3E" w:rsidRDefault="007D3F3E" w:rsidP="007D3F3E">
      <w:pPr>
        <w:autoSpaceDE w:val="0"/>
        <w:autoSpaceDN w:val="0"/>
        <w:adjustRightInd w:val="0"/>
        <w:spacing w:after="0"/>
        <w:rPr>
          <w:noProof/>
          <w:lang w:eastAsia="fr-FR"/>
        </w:rPr>
      </w:pPr>
    </w:p>
    <w:p w:rsidR="007D3F3E" w:rsidRPr="00C031BE" w:rsidRDefault="007D3F3E" w:rsidP="007D3F3E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6560185</wp:posOffset>
                </wp:positionV>
                <wp:extent cx="3819525" cy="1609725"/>
                <wp:effectExtent l="0" t="0" r="28575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F3E" w:rsidRDefault="007D3F3E" w:rsidP="007D3F3E">
                            <w:pPr>
                              <w:jc w:val="center"/>
                            </w:pPr>
                            <w:r w:rsidRPr="007D3F3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24050" cy="1442125"/>
                                  <wp:effectExtent l="0" t="0" r="0" b="5715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289" cy="1450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31" type="#_x0000_t202" style="position:absolute;margin-left:5.4pt;margin-top:516.55pt;width:300.75pt;height:126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" filled="f" strokeweight=".5pt">
                <v:textbox>
                  <w:txbxContent>
                    <w:p w:rsidR="007D3F3E" w:rsidRDefault="007D3F3E" w:rsidP="007D3F3E">
                      <w:pPr>
                        <w:jc w:val="center"/>
                      </w:pPr>
                      <w:r w:rsidRPr="007D3F3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24050" cy="1442125"/>
                            <wp:effectExtent l="0" t="0" r="0" b="5715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289" cy="1450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3D8D50C" wp14:editId="62BE935C">
            <wp:extent cx="3973312" cy="6496050"/>
            <wp:effectExtent l="0" t="0" r="825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1880" cy="65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F3E" w:rsidRPr="00C031BE" w:rsidSect="00EB56D5">
      <w:footerReference w:type="default" r:id="rId28"/>
      <w:pgSz w:w="11907" w:h="16840" w:code="9"/>
      <w:pgMar w:top="284" w:right="567" w:bottom="284" w:left="567" w:header="34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F94" w:rsidRDefault="00560F94">
      <w:r>
        <w:separator/>
      </w:r>
    </w:p>
  </w:endnote>
  <w:endnote w:type="continuationSeparator" w:id="0">
    <w:p w:rsidR="00560F94" w:rsidRDefault="00560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3D" w:rsidRDefault="00BE273D" w:rsidP="00EB56D5">
    <w:pPr>
      <w:pStyle w:val="Pieddepage"/>
      <w:tabs>
        <w:tab w:val="clear" w:pos="4536"/>
        <w:tab w:val="clear" w:pos="9072"/>
        <w:tab w:val="center" w:pos="5386"/>
      </w:tabs>
      <w:spacing w:after="0"/>
      <w:jc w:val="center"/>
      <w:rPr>
        <w:sz w:val="20"/>
      </w:rPr>
    </w:pPr>
    <w:r>
      <w:rPr>
        <w:sz w:val="20"/>
      </w:rPr>
      <w:t xml:space="preserve">Gil </w:t>
    </w:r>
    <w:proofErr w:type="spellStart"/>
    <w:r>
      <w:rPr>
        <w:sz w:val="20"/>
      </w:rPr>
      <w:t>Gaune</w:t>
    </w:r>
    <w:proofErr w:type="spellEnd"/>
    <w:r w:rsidRPr="00BE273D">
      <w:rPr>
        <w:sz w:val="20"/>
      </w:rPr>
      <w:t xml:space="preserve">, Nathalie Roussel, Cécile </w:t>
    </w:r>
    <w:proofErr w:type="spellStart"/>
    <w:r w:rsidRPr="00BE273D">
      <w:rPr>
        <w:sz w:val="20"/>
      </w:rPr>
      <w:t>Xercavins</w:t>
    </w:r>
    <w:proofErr w:type="spellEnd"/>
  </w:p>
  <w:p w:rsidR="000B10BD" w:rsidRDefault="00BE273D" w:rsidP="00EB56D5">
    <w:pPr>
      <w:pStyle w:val="Pieddepage"/>
      <w:tabs>
        <w:tab w:val="clear" w:pos="4536"/>
        <w:tab w:val="clear" w:pos="9072"/>
        <w:tab w:val="center" w:pos="7380"/>
        <w:tab w:val="right" w:pos="13680"/>
      </w:tabs>
      <w:spacing w:after="0"/>
      <w:jc w:val="center"/>
      <w:rPr>
        <w:sz w:val="20"/>
      </w:rPr>
    </w:pPr>
    <w:r>
      <w:rPr>
        <w:sz w:val="20"/>
      </w:rPr>
      <w:t>Référent</w:t>
    </w:r>
    <w:r w:rsidRPr="00BE273D">
      <w:rPr>
        <w:sz w:val="20"/>
      </w:rPr>
      <w:t>s Mathématiques de Circonscription, département du Rhône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F94" w:rsidRDefault="00560F94">
      <w:r>
        <w:separator/>
      </w:r>
    </w:p>
  </w:footnote>
  <w:footnote w:type="continuationSeparator" w:id="0">
    <w:p w:rsidR="00560F94" w:rsidRDefault="00560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AF6"/>
    <w:multiLevelType w:val="hybridMultilevel"/>
    <w:tmpl w:val="1C44C32C"/>
    <w:lvl w:ilvl="0" w:tplc="F926B00A">
      <w:numFmt w:val="bullet"/>
      <w:lvlText w:val="-"/>
      <w:lvlJc w:val="left"/>
      <w:pPr>
        <w:ind w:left="3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" w15:restartNumberingAfterBreak="0">
    <w:nsid w:val="017C3307"/>
    <w:multiLevelType w:val="hybridMultilevel"/>
    <w:tmpl w:val="49E664FA"/>
    <w:lvl w:ilvl="0" w:tplc="28720092">
      <w:numFmt w:val="bullet"/>
      <w:lvlText w:val="-"/>
      <w:lvlJc w:val="left"/>
      <w:pPr>
        <w:ind w:left="454" w:hanging="94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FC0"/>
    <w:multiLevelType w:val="hybridMultilevel"/>
    <w:tmpl w:val="218C5AD4"/>
    <w:lvl w:ilvl="0" w:tplc="07A0F0E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DD6EA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9C8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A29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800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DEBC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127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E0C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7164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0104"/>
    <w:multiLevelType w:val="hybridMultilevel"/>
    <w:tmpl w:val="9F504620"/>
    <w:lvl w:ilvl="0" w:tplc="515E0D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20704"/>
    <w:multiLevelType w:val="hybridMultilevel"/>
    <w:tmpl w:val="88D25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F542DB"/>
    <w:multiLevelType w:val="hybridMultilevel"/>
    <w:tmpl w:val="B2006090"/>
    <w:lvl w:ilvl="0" w:tplc="094270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D3F35"/>
    <w:multiLevelType w:val="hybridMultilevel"/>
    <w:tmpl w:val="3452739A"/>
    <w:lvl w:ilvl="0" w:tplc="7A02403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A5EDA"/>
    <w:multiLevelType w:val="hybridMultilevel"/>
    <w:tmpl w:val="202814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91238"/>
    <w:multiLevelType w:val="hybridMultilevel"/>
    <w:tmpl w:val="DE12140A"/>
    <w:lvl w:ilvl="0" w:tplc="60E22536">
      <w:numFmt w:val="bullet"/>
      <w:suff w:val="nothing"/>
      <w:lvlText w:val="-"/>
      <w:lvlJc w:val="left"/>
      <w:pPr>
        <w:ind w:left="720" w:hanging="607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B165F"/>
    <w:multiLevelType w:val="hybridMultilevel"/>
    <w:tmpl w:val="AFBC3D8A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F3631"/>
    <w:multiLevelType w:val="hybridMultilevel"/>
    <w:tmpl w:val="581ECBCA"/>
    <w:lvl w:ilvl="0" w:tplc="5A76B760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F5700"/>
    <w:multiLevelType w:val="hybridMultilevel"/>
    <w:tmpl w:val="36FE35AC"/>
    <w:lvl w:ilvl="0" w:tplc="0CA2219E">
      <w:numFmt w:val="bullet"/>
      <w:suff w:val="nothing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E5941"/>
    <w:multiLevelType w:val="hybridMultilevel"/>
    <w:tmpl w:val="5B7AC152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9150953"/>
    <w:multiLevelType w:val="hybridMultilevel"/>
    <w:tmpl w:val="8576A350"/>
    <w:lvl w:ilvl="0" w:tplc="DCC621CA">
      <w:start w:val="1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C17A9"/>
    <w:multiLevelType w:val="hybridMultilevel"/>
    <w:tmpl w:val="42A88D12"/>
    <w:lvl w:ilvl="0" w:tplc="5D8C1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B6B0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7C23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9CF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2E4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72C8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BCE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D4EC7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7C30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827EAF"/>
    <w:multiLevelType w:val="hybridMultilevel"/>
    <w:tmpl w:val="0EA2BDD0"/>
    <w:lvl w:ilvl="0" w:tplc="5734ED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79F1650"/>
    <w:multiLevelType w:val="hybridMultilevel"/>
    <w:tmpl w:val="94F644A0"/>
    <w:lvl w:ilvl="0" w:tplc="A90A9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5224A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68EF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64E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CD6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CE5D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1C6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820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BE35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4" w15:restartNumberingAfterBreak="0">
    <w:nsid w:val="6FD35125"/>
    <w:multiLevelType w:val="hybridMultilevel"/>
    <w:tmpl w:val="5A5611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DF3373D"/>
    <w:multiLevelType w:val="hybridMultilevel"/>
    <w:tmpl w:val="ACFCE73E"/>
    <w:lvl w:ilvl="0" w:tplc="040C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2"/>
  </w:num>
  <w:num w:numId="4">
    <w:abstractNumId w:val="35"/>
  </w:num>
  <w:num w:numId="5">
    <w:abstractNumId w:val="21"/>
  </w:num>
  <w:num w:numId="6">
    <w:abstractNumId w:val="30"/>
  </w:num>
  <w:num w:numId="7">
    <w:abstractNumId w:val="9"/>
  </w:num>
  <w:num w:numId="8">
    <w:abstractNumId w:val="8"/>
  </w:num>
  <w:num w:numId="9">
    <w:abstractNumId w:val="23"/>
  </w:num>
  <w:num w:numId="10">
    <w:abstractNumId w:val="14"/>
  </w:num>
  <w:num w:numId="11">
    <w:abstractNumId w:val="24"/>
  </w:num>
  <w:num w:numId="12">
    <w:abstractNumId w:val="28"/>
  </w:num>
  <w:num w:numId="13">
    <w:abstractNumId w:val="19"/>
  </w:num>
  <w:num w:numId="14">
    <w:abstractNumId w:val="26"/>
  </w:num>
  <w:num w:numId="15">
    <w:abstractNumId w:val="5"/>
  </w:num>
  <w:num w:numId="16">
    <w:abstractNumId w:val="32"/>
  </w:num>
  <w:num w:numId="17">
    <w:abstractNumId w:val="25"/>
  </w:num>
  <w:num w:numId="18">
    <w:abstractNumId w:val="27"/>
  </w:num>
  <w:num w:numId="19">
    <w:abstractNumId w:val="36"/>
  </w:num>
  <w:num w:numId="20">
    <w:abstractNumId w:val="33"/>
  </w:num>
  <w:num w:numId="21">
    <w:abstractNumId w:val="16"/>
  </w:num>
  <w:num w:numId="22">
    <w:abstractNumId w:val="10"/>
  </w:num>
  <w:num w:numId="23">
    <w:abstractNumId w:val="15"/>
  </w:num>
  <w:num w:numId="24">
    <w:abstractNumId w:val="37"/>
  </w:num>
  <w:num w:numId="25">
    <w:abstractNumId w:val="20"/>
  </w:num>
  <w:num w:numId="26">
    <w:abstractNumId w:val="34"/>
  </w:num>
  <w:num w:numId="27">
    <w:abstractNumId w:val="18"/>
  </w:num>
  <w:num w:numId="28">
    <w:abstractNumId w:val="7"/>
  </w:num>
  <w:num w:numId="29">
    <w:abstractNumId w:val="3"/>
  </w:num>
  <w:num w:numId="30">
    <w:abstractNumId w:val="13"/>
  </w:num>
  <w:num w:numId="31">
    <w:abstractNumId w:val="29"/>
  </w:num>
  <w:num w:numId="32">
    <w:abstractNumId w:val="6"/>
  </w:num>
  <w:num w:numId="33">
    <w:abstractNumId w:val="0"/>
  </w:num>
  <w:num w:numId="34">
    <w:abstractNumId w:val="1"/>
  </w:num>
  <w:num w:numId="35">
    <w:abstractNumId w:val="17"/>
  </w:num>
  <w:num w:numId="36">
    <w:abstractNumId w:val="12"/>
  </w:num>
  <w:num w:numId="37">
    <w:abstractNumId w:val="11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025A3"/>
    <w:rsid w:val="000170CD"/>
    <w:rsid w:val="00017D7C"/>
    <w:rsid w:val="000200DE"/>
    <w:rsid w:val="00047443"/>
    <w:rsid w:val="00056067"/>
    <w:rsid w:val="0006769F"/>
    <w:rsid w:val="00070740"/>
    <w:rsid w:val="000A64D8"/>
    <w:rsid w:val="000B10BD"/>
    <w:rsid w:val="000B14C7"/>
    <w:rsid w:val="000B552D"/>
    <w:rsid w:val="000C4324"/>
    <w:rsid w:val="000D3778"/>
    <w:rsid w:val="000D5724"/>
    <w:rsid w:val="00100BC9"/>
    <w:rsid w:val="001027A0"/>
    <w:rsid w:val="00121B78"/>
    <w:rsid w:val="0012391B"/>
    <w:rsid w:val="00153383"/>
    <w:rsid w:val="00153CEC"/>
    <w:rsid w:val="00157979"/>
    <w:rsid w:val="00162349"/>
    <w:rsid w:val="001805BB"/>
    <w:rsid w:val="001A7D88"/>
    <w:rsid w:val="001C3B2D"/>
    <w:rsid w:val="001D0CB9"/>
    <w:rsid w:val="001D4FAA"/>
    <w:rsid w:val="001E4ABE"/>
    <w:rsid w:val="00274CD9"/>
    <w:rsid w:val="00284083"/>
    <w:rsid w:val="002A499D"/>
    <w:rsid w:val="002B33FA"/>
    <w:rsid w:val="002B3E29"/>
    <w:rsid w:val="002B4054"/>
    <w:rsid w:val="002B7F2C"/>
    <w:rsid w:val="002F436E"/>
    <w:rsid w:val="00316988"/>
    <w:rsid w:val="00320F2C"/>
    <w:rsid w:val="0034484A"/>
    <w:rsid w:val="00352AAC"/>
    <w:rsid w:val="00353077"/>
    <w:rsid w:val="00355F64"/>
    <w:rsid w:val="0036640D"/>
    <w:rsid w:val="003A7472"/>
    <w:rsid w:val="003B60CC"/>
    <w:rsid w:val="003C1256"/>
    <w:rsid w:val="003D31FD"/>
    <w:rsid w:val="003F3A6D"/>
    <w:rsid w:val="003F6B88"/>
    <w:rsid w:val="004260F3"/>
    <w:rsid w:val="004275AF"/>
    <w:rsid w:val="004619C1"/>
    <w:rsid w:val="00464578"/>
    <w:rsid w:val="00472145"/>
    <w:rsid w:val="004A4794"/>
    <w:rsid w:val="004C1D47"/>
    <w:rsid w:val="004D3B6A"/>
    <w:rsid w:val="004D7511"/>
    <w:rsid w:val="004E31D3"/>
    <w:rsid w:val="004E69FA"/>
    <w:rsid w:val="004E7594"/>
    <w:rsid w:val="004F5E53"/>
    <w:rsid w:val="004F707C"/>
    <w:rsid w:val="0051671D"/>
    <w:rsid w:val="005264EF"/>
    <w:rsid w:val="0054353F"/>
    <w:rsid w:val="00560F94"/>
    <w:rsid w:val="005736CF"/>
    <w:rsid w:val="00577EC5"/>
    <w:rsid w:val="0058198D"/>
    <w:rsid w:val="005A7ED5"/>
    <w:rsid w:val="005B596D"/>
    <w:rsid w:val="005C1616"/>
    <w:rsid w:val="005C200A"/>
    <w:rsid w:val="006023A0"/>
    <w:rsid w:val="00612361"/>
    <w:rsid w:val="00613AD7"/>
    <w:rsid w:val="006343D6"/>
    <w:rsid w:val="00641A58"/>
    <w:rsid w:val="00643255"/>
    <w:rsid w:val="00646364"/>
    <w:rsid w:val="0064680E"/>
    <w:rsid w:val="00647121"/>
    <w:rsid w:val="0065585B"/>
    <w:rsid w:val="0067036D"/>
    <w:rsid w:val="006A2D36"/>
    <w:rsid w:val="006E78F6"/>
    <w:rsid w:val="006F23DD"/>
    <w:rsid w:val="007108E6"/>
    <w:rsid w:val="00713086"/>
    <w:rsid w:val="00724EBC"/>
    <w:rsid w:val="00726EA9"/>
    <w:rsid w:val="00741F26"/>
    <w:rsid w:val="0075740A"/>
    <w:rsid w:val="007637D5"/>
    <w:rsid w:val="00771E81"/>
    <w:rsid w:val="00781945"/>
    <w:rsid w:val="007854EB"/>
    <w:rsid w:val="007D3F3E"/>
    <w:rsid w:val="007D50C0"/>
    <w:rsid w:val="007E0030"/>
    <w:rsid w:val="007F74FA"/>
    <w:rsid w:val="00802A56"/>
    <w:rsid w:val="00806913"/>
    <w:rsid w:val="00812F83"/>
    <w:rsid w:val="00813BE0"/>
    <w:rsid w:val="00830806"/>
    <w:rsid w:val="0083553C"/>
    <w:rsid w:val="00890296"/>
    <w:rsid w:val="008930F7"/>
    <w:rsid w:val="0089486B"/>
    <w:rsid w:val="008A04D6"/>
    <w:rsid w:val="008A15EA"/>
    <w:rsid w:val="008B3A9F"/>
    <w:rsid w:val="008B74BF"/>
    <w:rsid w:val="008D6D22"/>
    <w:rsid w:val="008F4299"/>
    <w:rsid w:val="009120D3"/>
    <w:rsid w:val="00921363"/>
    <w:rsid w:val="00934D1B"/>
    <w:rsid w:val="00940F2F"/>
    <w:rsid w:val="00945B02"/>
    <w:rsid w:val="0096165E"/>
    <w:rsid w:val="00970E31"/>
    <w:rsid w:val="00992810"/>
    <w:rsid w:val="009F1545"/>
    <w:rsid w:val="00A02027"/>
    <w:rsid w:val="00A06CAE"/>
    <w:rsid w:val="00A11753"/>
    <w:rsid w:val="00A7502B"/>
    <w:rsid w:val="00AA737F"/>
    <w:rsid w:val="00AC1544"/>
    <w:rsid w:val="00AD08B0"/>
    <w:rsid w:val="00AE47A4"/>
    <w:rsid w:val="00B00BED"/>
    <w:rsid w:val="00B159D0"/>
    <w:rsid w:val="00B247AB"/>
    <w:rsid w:val="00B33E5E"/>
    <w:rsid w:val="00B358BA"/>
    <w:rsid w:val="00B70233"/>
    <w:rsid w:val="00B86DB2"/>
    <w:rsid w:val="00BA5903"/>
    <w:rsid w:val="00BD0A51"/>
    <w:rsid w:val="00BE273D"/>
    <w:rsid w:val="00C031BE"/>
    <w:rsid w:val="00C43985"/>
    <w:rsid w:val="00C67603"/>
    <w:rsid w:val="00C842AF"/>
    <w:rsid w:val="00C84F0B"/>
    <w:rsid w:val="00C86B5E"/>
    <w:rsid w:val="00CA0AD8"/>
    <w:rsid w:val="00CA6D43"/>
    <w:rsid w:val="00CB7B26"/>
    <w:rsid w:val="00CC153D"/>
    <w:rsid w:val="00CD3974"/>
    <w:rsid w:val="00CF29EA"/>
    <w:rsid w:val="00D03A63"/>
    <w:rsid w:val="00D25489"/>
    <w:rsid w:val="00D54608"/>
    <w:rsid w:val="00D627C2"/>
    <w:rsid w:val="00D678B8"/>
    <w:rsid w:val="00D858B6"/>
    <w:rsid w:val="00DA27A1"/>
    <w:rsid w:val="00DA4C8C"/>
    <w:rsid w:val="00DB71AD"/>
    <w:rsid w:val="00DC6F9C"/>
    <w:rsid w:val="00DD7152"/>
    <w:rsid w:val="00DE5A91"/>
    <w:rsid w:val="00E20980"/>
    <w:rsid w:val="00E351AD"/>
    <w:rsid w:val="00E61E6E"/>
    <w:rsid w:val="00E67B69"/>
    <w:rsid w:val="00E80F6E"/>
    <w:rsid w:val="00E8293D"/>
    <w:rsid w:val="00E87D28"/>
    <w:rsid w:val="00EA302D"/>
    <w:rsid w:val="00EB56D5"/>
    <w:rsid w:val="00ED7B0E"/>
    <w:rsid w:val="00EE12F3"/>
    <w:rsid w:val="00EE2453"/>
    <w:rsid w:val="00F2691B"/>
    <w:rsid w:val="00F43345"/>
    <w:rsid w:val="00F46D43"/>
    <w:rsid w:val="00F70A9E"/>
    <w:rsid w:val="00F8168C"/>
    <w:rsid w:val="00F90022"/>
    <w:rsid w:val="00F90327"/>
    <w:rsid w:val="00FB1072"/>
    <w:rsid w:val="00FC7F3E"/>
    <w:rsid w:val="00FE587F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33610AB"/>
  <w15:chartTrackingRefBased/>
  <w15:docId w15:val="{919CFDD6-843E-4CF6-BCD7-5CD93CB3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5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0A5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character" w:styleId="Lienhypertextesuivivisit">
    <w:name w:val="FollowedHyperlink"/>
    <w:rsid w:val="005A7ED5"/>
    <w:rPr>
      <w:color w:val="954F72"/>
      <w:u w:val="single"/>
    </w:rPr>
  </w:style>
  <w:style w:type="character" w:customStyle="1" w:styleId="tbj">
    <w:name w:val="tbj"/>
    <w:rsid w:val="00921363"/>
  </w:style>
  <w:style w:type="paragraph" w:customStyle="1" w:styleId="Cartable">
    <w:name w:val="Cartable"/>
    <w:basedOn w:val="Normal"/>
    <w:qFormat/>
    <w:rsid w:val="00BD0A51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BD0A5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D0A5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BD0A5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398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D25489"/>
    <w:rPr>
      <w:color w:val="808080"/>
    </w:rPr>
  </w:style>
  <w:style w:type="paragraph" w:styleId="NormalWeb">
    <w:name w:val="Normal (Web)"/>
    <w:basedOn w:val="Normal"/>
    <w:uiPriority w:val="99"/>
    <w:unhideWhenUsed/>
    <w:rsid w:val="00741F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fHBJX6tt0U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image" Target="media/image4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FC598-D38D-49AD-B65A-9A2EF27B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1462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8741</CharactersWithSpaces>
  <SharedDoc>false</SharedDoc>
  <HLinks>
    <vt:vector size="24" baseType="variant">
      <vt:variant>
        <vt:i4>4390954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https://www.youtube.com/watch?v=r_rOUpu8eDA</vt:lpwstr>
      </vt:variant>
      <vt:variant>
        <vt:lpwstr/>
      </vt:variant>
      <vt:variant>
        <vt:i4>5439569</vt:i4>
      </vt:variant>
      <vt:variant>
        <vt:i4>9</vt:i4>
      </vt:variant>
      <vt:variant>
        <vt:i4>0</vt:i4>
      </vt:variant>
      <vt:variant>
        <vt:i4>5</vt:i4>
      </vt:variant>
      <vt:variant>
        <vt:lpwstr>https://campus.recit.qc.ca/mod/page/view.php?id=7040</vt:lpwstr>
      </vt:variant>
      <vt:variant>
        <vt:lpwstr/>
      </vt:variant>
      <vt:variant>
        <vt:i4>4259915</vt:i4>
      </vt:variant>
      <vt:variant>
        <vt:i4>6</vt:i4>
      </vt:variant>
      <vt:variant>
        <vt:i4>0</vt:i4>
      </vt:variant>
      <vt:variant>
        <vt:i4>5</vt:i4>
      </vt:variant>
      <vt:variant>
        <vt:lpwstr>https://recitmst.qc.ca/Webinaire-Les-applications-de-Math-Learning-Center</vt:lpwstr>
      </vt:variant>
      <vt:variant>
        <vt:lpwstr/>
      </vt:variant>
      <vt:variant>
        <vt:i4>2228264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https://www.youtube.com/watch?v=fknpc0JAf7M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2</cp:revision>
  <cp:lastPrinted>2021-05-20T08:00:00Z</cp:lastPrinted>
  <dcterms:created xsi:type="dcterms:W3CDTF">2021-05-27T09:01:00Z</dcterms:created>
  <dcterms:modified xsi:type="dcterms:W3CDTF">2021-05-27T09:01:00Z</dcterms:modified>
</cp:coreProperties>
</file>